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BB757" w14:textId="77777777" w:rsidR="00905C91" w:rsidRDefault="00D54A7F" w:rsidP="002B7A6E">
      <w:pPr>
        <w:pStyle w:val="NoSpacing"/>
        <w:spacing w:after="0"/>
        <w:jc w:val="center"/>
        <w:rPr>
          <w:b/>
          <w:bCs/>
          <w:color w:val="auto"/>
          <w:sz w:val="25"/>
          <w:szCs w:val="25"/>
          <w:u w:val="single"/>
          <w:lang w:val="en-GB"/>
        </w:rPr>
      </w:pPr>
      <w:r w:rsidRPr="00A156E2">
        <w:rPr>
          <w:b/>
          <w:bCs/>
          <w:color w:val="auto"/>
          <w:sz w:val="25"/>
          <w:szCs w:val="25"/>
          <w:u w:val="single"/>
          <w:lang w:val="en-GB"/>
        </w:rPr>
        <w:t>S</w:t>
      </w:r>
      <w:r w:rsidR="002B7A6E" w:rsidRPr="00A156E2">
        <w:rPr>
          <w:b/>
          <w:bCs/>
          <w:color w:val="auto"/>
          <w:sz w:val="25"/>
          <w:szCs w:val="25"/>
          <w:u w:val="single"/>
          <w:lang w:val="en-GB"/>
        </w:rPr>
        <w:t>TEEPLE BUMPSTEAD PARISH COUNCIL Annual Council Meeting</w:t>
      </w:r>
      <w:r w:rsidRPr="00A156E2">
        <w:rPr>
          <w:b/>
          <w:bCs/>
          <w:color w:val="auto"/>
          <w:sz w:val="25"/>
          <w:szCs w:val="25"/>
          <w:u w:val="single"/>
          <w:lang w:val="en-GB"/>
        </w:rPr>
        <w:t xml:space="preserve"> </w:t>
      </w:r>
    </w:p>
    <w:p w14:paraId="3291A881" w14:textId="065BB661" w:rsidR="002B7A6E" w:rsidRDefault="00D54A7F" w:rsidP="00905C91">
      <w:pPr>
        <w:pStyle w:val="NoSpacing"/>
        <w:spacing w:after="0"/>
        <w:jc w:val="center"/>
        <w:rPr>
          <w:b/>
          <w:bCs/>
          <w:color w:val="auto"/>
          <w:sz w:val="25"/>
          <w:szCs w:val="25"/>
          <w:u w:val="single"/>
          <w:lang w:val="en-GB"/>
        </w:rPr>
      </w:pPr>
      <w:r w:rsidRPr="00A156E2">
        <w:rPr>
          <w:b/>
          <w:bCs/>
          <w:color w:val="auto"/>
          <w:sz w:val="25"/>
          <w:szCs w:val="25"/>
          <w:u w:val="single"/>
          <w:lang w:val="en-GB"/>
        </w:rPr>
        <w:t>The Moot Hall</w:t>
      </w:r>
      <w:r w:rsidR="002B7A6E" w:rsidRPr="00A156E2">
        <w:rPr>
          <w:b/>
          <w:bCs/>
          <w:color w:val="auto"/>
          <w:sz w:val="25"/>
          <w:szCs w:val="25"/>
          <w:u w:val="single"/>
          <w:lang w:val="en-GB"/>
        </w:rPr>
        <w:t xml:space="preserve"> ON Thursday 1</w:t>
      </w:r>
      <w:r w:rsidR="002E241D" w:rsidRPr="00A156E2">
        <w:rPr>
          <w:b/>
          <w:bCs/>
          <w:color w:val="auto"/>
          <w:sz w:val="25"/>
          <w:szCs w:val="25"/>
          <w:u w:val="single"/>
          <w:lang w:val="en-GB"/>
        </w:rPr>
        <w:t>6</w:t>
      </w:r>
      <w:r w:rsidR="002B7A6E" w:rsidRPr="00A156E2">
        <w:rPr>
          <w:b/>
          <w:bCs/>
          <w:color w:val="auto"/>
          <w:sz w:val="25"/>
          <w:szCs w:val="25"/>
          <w:u w:val="single"/>
          <w:vertAlign w:val="superscript"/>
          <w:lang w:val="en-GB"/>
        </w:rPr>
        <w:t>th</w:t>
      </w:r>
      <w:r w:rsidR="002B7A6E" w:rsidRPr="00A156E2">
        <w:rPr>
          <w:b/>
          <w:bCs/>
          <w:color w:val="auto"/>
          <w:sz w:val="25"/>
          <w:szCs w:val="25"/>
          <w:u w:val="single"/>
          <w:lang w:val="en-GB"/>
        </w:rPr>
        <w:t xml:space="preserve"> May 202</w:t>
      </w:r>
      <w:r w:rsidR="002E241D" w:rsidRPr="00A156E2">
        <w:rPr>
          <w:b/>
          <w:bCs/>
          <w:color w:val="auto"/>
          <w:sz w:val="25"/>
          <w:szCs w:val="25"/>
          <w:u w:val="single"/>
          <w:lang w:val="en-GB"/>
        </w:rPr>
        <w:t>4</w:t>
      </w:r>
      <w:r w:rsidR="002B7A6E" w:rsidRPr="00A156E2">
        <w:rPr>
          <w:b/>
          <w:bCs/>
          <w:color w:val="auto"/>
          <w:sz w:val="25"/>
          <w:szCs w:val="25"/>
          <w:u w:val="single"/>
          <w:lang w:val="en-GB"/>
        </w:rPr>
        <w:t xml:space="preserve"> at 7.30pm </w:t>
      </w:r>
    </w:p>
    <w:p w14:paraId="7E7A123C" w14:textId="05C9946F" w:rsidR="00905C91" w:rsidRPr="00905C91" w:rsidRDefault="00905C91" w:rsidP="00905C91">
      <w:pPr>
        <w:pStyle w:val="NoSpacing"/>
        <w:spacing w:after="0"/>
        <w:rPr>
          <w:color w:val="auto"/>
          <w:lang w:val="en-GB"/>
        </w:rPr>
      </w:pPr>
      <w:r w:rsidRPr="00905C91">
        <w:rPr>
          <w:color w:val="auto"/>
          <w:lang w:val="en-GB"/>
        </w:rPr>
        <w:t>Chairman:</w:t>
      </w:r>
      <w:r>
        <w:rPr>
          <w:color w:val="auto"/>
          <w:lang w:val="en-GB"/>
        </w:rPr>
        <w:t xml:space="preserve"> Cllr Kerry Barnes</w:t>
      </w:r>
    </w:p>
    <w:p w14:paraId="0E1FF983" w14:textId="78DDAB2B" w:rsidR="00905C91" w:rsidRPr="00905C91" w:rsidRDefault="00905C91" w:rsidP="00905C91">
      <w:pPr>
        <w:pStyle w:val="NoSpacing"/>
        <w:spacing w:after="0"/>
        <w:rPr>
          <w:color w:val="auto"/>
          <w:lang w:val="en-GB"/>
        </w:rPr>
      </w:pPr>
      <w:r w:rsidRPr="00905C91">
        <w:rPr>
          <w:color w:val="auto"/>
          <w:lang w:val="en-GB"/>
        </w:rPr>
        <w:t>In attendance:</w:t>
      </w:r>
      <w:r w:rsidR="00811DF6">
        <w:rPr>
          <w:color w:val="auto"/>
          <w:lang w:val="en-GB"/>
        </w:rPr>
        <w:t xml:space="preserve"> </w:t>
      </w:r>
      <w:r w:rsidR="00BB5816">
        <w:rPr>
          <w:color w:val="auto"/>
          <w:lang w:val="en-GB"/>
        </w:rPr>
        <w:t xml:space="preserve">Cllr Mackenzie, Cllr Westrope, Cllr Hill, Cllr Swaby, Cllr Borges, Cllr Hexter, Cllr Rust. </w:t>
      </w:r>
    </w:p>
    <w:p w14:paraId="14135F06" w14:textId="523B0718" w:rsidR="00905C91" w:rsidRPr="00905C91" w:rsidRDefault="00905C91" w:rsidP="00905C91">
      <w:pPr>
        <w:pStyle w:val="NoSpacing"/>
        <w:spacing w:after="0"/>
        <w:rPr>
          <w:color w:val="auto"/>
          <w:lang w:val="en-GB"/>
        </w:rPr>
      </w:pPr>
      <w:r w:rsidRPr="00905C91">
        <w:rPr>
          <w:color w:val="auto"/>
          <w:lang w:val="en-GB"/>
        </w:rPr>
        <w:t xml:space="preserve">Also present: </w:t>
      </w:r>
      <w:r w:rsidR="00BB5816">
        <w:rPr>
          <w:color w:val="auto"/>
          <w:lang w:val="en-GB"/>
        </w:rPr>
        <w:t>Cllr Peter Schwier</w:t>
      </w:r>
      <w:r w:rsidR="003C0824">
        <w:rPr>
          <w:color w:val="auto"/>
          <w:lang w:val="en-GB"/>
        </w:rPr>
        <w:t>, Cllr Diana Garrod</w:t>
      </w:r>
    </w:p>
    <w:p w14:paraId="7BBC9701" w14:textId="0604E939" w:rsidR="00905C91" w:rsidRPr="003C0824" w:rsidRDefault="00905C91" w:rsidP="00905C91">
      <w:pPr>
        <w:pStyle w:val="NoSpacing"/>
        <w:spacing w:after="0"/>
        <w:rPr>
          <w:color w:val="auto"/>
          <w:lang w:val="en-GB"/>
        </w:rPr>
      </w:pPr>
      <w:r w:rsidRPr="00905C91">
        <w:rPr>
          <w:color w:val="auto"/>
          <w:lang w:val="en-GB"/>
        </w:rPr>
        <w:t>Clerk: Mrs Julia Howard</w:t>
      </w:r>
      <w:r>
        <w:rPr>
          <w:color w:val="auto"/>
          <w:sz w:val="25"/>
          <w:szCs w:val="25"/>
          <w:lang w:val="en-GB"/>
        </w:rPr>
        <w:t xml:space="preserve"> </w:t>
      </w:r>
    </w:p>
    <w:p w14:paraId="640CF225" w14:textId="1A304CE4" w:rsidR="003C0824" w:rsidRPr="003C0824" w:rsidRDefault="003C0824" w:rsidP="00905C91">
      <w:pPr>
        <w:pStyle w:val="NoSpacing"/>
        <w:spacing w:after="0"/>
        <w:rPr>
          <w:color w:val="auto"/>
          <w:lang w:val="en-GB"/>
        </w:rPr>
      </w:pPr>
      <w:r w:rsidRPr="003C0824">
        <w:rPr>
          <w:color w:val="auto"/>
          <w:lang w:val="en-GB"/>
        </w:rPr>
        <w:t>Members of the public - four</w:t>
      </w:r>
    </w:p>
    <w:p w14:paraId="11892914" w14:textId="77777777" w:rsidR="00905C91" w:rsidRPr="00905C91" w:rsidRDefault="00905C91" w:rsidP="00905C91">
      <w:pPr>
        <w:pStyle w:val="NoSpacing"/>
        <w:spacing w:after="0"/>
        <w:rPr>
          <w:color w:val="auto"/>
          <w:sz w:val="25"/>
          <w:szCs w:val="25"/>
          <w:lang w:val="en-GB"/>
        </w:rPr>
      </w:pPr>
    </w:p>
    <w:p w14:paraId="4C406415" w14:textId="6BF76E52" w:rsidR="00B50651" w:rsidRPr="00A156E2" w:rsidRDefault="00237F11" w:rsidP="00B50651">
      <w:pPr>
        <w:jc w:val="center"/>
        <w:rPr>
          <w:b/>
          <w:bCs/>
        </w:rPr>
      </w:pPr>
      <w:r>
        <w:rPr>
          <w:b/>
          <w:bCs/>
          <w:sz w:val="25"/>
          <w:szCs w:val="25"/>
        </w:rPr>
        <w:t>MINUTES</w:t>
      </w:r>
    </w:p>
    <w:p w14:paraId="53EE96FB" w14:textId="77777777" w:rsidR="00B50651" w:rsidRPr="00A156E2" w:rsidRDefault="00B50651">
      <w:pPr>
        <w:rPr>
          <w:b/>
          <w:bCs/>
        </w:rPr>
      </w:pPr>
    </w:p>
    <w:p w14:paraId="7969D715" w14:textId="2B9EC5A5" w:rsidR="00623FE3" w:rsidRPr="00A156E2" w:rsidRDefault="002B7A6E" w:rsidP="00623FE3">
      <w:pPr>
        <w:pStyle w:val="NoSpacing"/>
        <w:spacing w:after="0" w:line="240" w:lineRule="auto"/>
        <w:rPr>
          <w:b/>
          <w:bCs/>
          <w:color w:val="auto"/>
          <w:sz w:val="28"/>
          <w:szCs w:val="28"/>
          <w:lang w:val="en-GB"/>
        </w:rPr>
      </w:pPr>
      <w:r w:rsidRPr="00A156E2">
        <w:rPr>
          <w:b/>
          <w:bCs/>
          <w:lang w:val="en-GB"/>
        </w:rPr>
        <w:t>2</w:t>
      </w:r>
      <w:r w:rsidR="002E241D" w:rsidRPr="00A156E2">
        <w:rPr>
          <w:b/>
          <w:bCs/>
          <w:lang w:val="en-GB"/>
        </w:rPr>
        <w:t>4</w:t>
      </w:r>
      <w:r w:rsidRPr="00A156E2">
        <w:rPr>
          <w:b/>
          <w:bCs/>
          <w:lang w:val="en-GB"/>
        </w:rPr>
        <w:t>/0</w:t>
      </w:r>
      <w:r w:rsidR="002E241D" w:rsidRPr="00A156E2">
        <w:rPr>
          <w:b/>
          <w:bCs/>
          <w:lang w:val="en-GB"/>
        </w:rPr>
        <w:t>43</w:t>
      </w:r>
      <w:r w:rsidR="003245CB" w:rsidRPr="00A156E2">
        <w:rPr>
          <w:b/>
          <w:bCs/>
          <w:lang w:val="en-GB"/>
        </w:rPr>
        <w:tab/>
      </w:r>
      <w:r w:rsidR="003245CB" w:rsidRPr="00A156E2">
        <w:rPr>
          <w:b/>
          <w:bCs/>
          <w:lang w:val="en-GB"/>
        </w:rPr>
        <w:tab/>
      </w:r>
      <w:r w:rsidR="00623FE3" w:rsidRPr="00A156E2">
        <w:rPr>
          <w:b/>
          <w:bCs/>
          <w:color w:val="auto"/>
          <w:lang w:val="en-GB"/>
        </w:rPr>
        <w:t>Election of Chairman</w:t>
      </w:r>
      <w:r w:rsidR="00623FE3" w:rsidRPr="00A156E2">
        <w:rPr>
          <w:b/>
          <w:bCs/>
          <w:color w:val="auto"/>
          <w:lang w:val="en-GB"/>
        </w:rPr>
        <w:tab/>
      </w:r>
      <w:r w:rsidR="00623FE3" w:rsidRPr="00A156E2">
        <w:rPr>
          <w:b/>
          <w:bCs/>
          <w:color w:val="auto"/>
          <w:lang w:val="en-GB"/>
        </w:rPr>
        <w:tab/>
      </w:r>
      <w:r w:rsidR="00623FE3" w:rsidRPr="00A156E2">
        <w:rPr>
          <w:b/>
          <w:bCs/>
          <w:color w:val="auto"/>
          <w:lang w:val="en-GB"/>
        </w:rPr>
        <w:tab/>
      </w:r>
      <w:r w:rsidR="00623FE3" w:rsidRPr="00A156E2">
        <w:rPr>
          <w:b/>
          <w:bCs/>
          <w:color w:val="auto"/>
          <w:lang w:val="en-GB"/>
        </w:rPr>
        <w:tab/>
      </w:r>
      <w:r w:rsidR="00623FE3" w:rsidRPr="00A156E2">
        <w:rPr>
          <w:b/>
          <w:bCs/>
          <w:color w:val="auto"/>
          <w:lang w:val="en-GB"/>
        </w:rPr>
        <w:tab/>
      </w:r>
      <w:r w:rsidR="00623FE3" w:rsidRPr="00A156E2">
        <w:rPr>
          <w:b/>
          <w:bCs/>
          <w:color w:val="auto"/>
          <w:lang w:val="en-GB"/>
        </w:rPr>
        <w:tab/>
      </w:r>
      <w:r w:rsidR="00623FE3" w:rsidRPr="00A156E2">
        <w:rPr>
          <w:b/>
          <w:bCs/>
          <w:color w:val="auto"/>
          <w:lang w:val="en-GB"/>
        </w:rPr>
        <w:tab/>
      </w:r>
      <w:r w:rsidR="00AD4007" w:rsidRPr="00A156E2">
        <w:rPr>
          <w:b/>
          <w:bCs/>
          <w:color w:val="auto"/>
          <w:lang w:val="en-GB"/>
        </w:rPr>
        <w:tab/>
      </w:r>
      <w:r w:rsidR="00623FE3" w:rsidRPr="00A156E2">
        <w:rPr>
          <w:b/>
          <w:bCs/>
          <w:color w:val="auto"/>
          <w:lang w:val="en-GB"/>
        </w:rPr>
        <w:t>Decision</w:t>
      </w:r>
    </w:p>
    <w:p w14:paraId="0F8E3E07" w14:textId="69F0B725" w:rsidR="00623FE3" w:rsidRDefault="00623FE3" w:rsidP="00623FE3">
      <w:pPr>
        <w:ind w:left="720" w:firstLine="720"/>
        <w:rPr>
          <w:rFonts w:cstheme="minorHAnsi"/>
        </w:rPr>
      </w:pPr>
      <w:r w:rsidRPr="00A156E2">
        <w:rPr>
          <w:rFonts w:cstheme="minorHAnsi"/>
        </w:rPr>
        <w:t>Declaration of acceptance of office to be signed by new chairman</w:t>
      </w:r>
    </w:p>
    <w:p w14:paraId="6C96A639" w14:textId="5A2FA6D1" w:rsidR="003C0824" w:rsidRPr="00A156E2" w:rsidRDefault="003C0824" w:rsidP="003C0824">
      <w:pPr>
        <w:rPr>
          <w:sz w:val="18"/>
          <w:szCs w:val="18"/>
        </w:rPr>
      </w:pPr>
      <w:r>
        <w:rPr>
          <w:rFonts w:cstheme="minorHAnsi"/>
        </w:rPr>
        <w:t>Cllr Kerry Barnes for chairman, proposed by Cllr Swaby</w:t>
      </w:r>
    </w:p>
    <w:p w14:paraId="51BDF3CA" w14:textId="03E6FB2E" w:rsidR="00623FE3" w:rsidRPr="00A156E2" w:rsidRDefault="003245CB" w:rsidP="00623FE3">
      <w:pPr>
        <w:pStyle w:val="NoSpacing"/>
        <w:spacing w:after="0" w:line="240" w:lineRule="auto"/>
        <w:rPr>
          <w:b/>
          <w:bCs/>
          <w:color w:val="auto"/>
          <w:sz w:val="28"/>
          <w:szCs w:val="28"/>
          <w:lang w:val="en-GB"/>
        </w:rPr>
      </w:pPr>
      <w:r w:rsidRPr="00A156E2">
        <w:rPr>
          <w:rFonts w:cstheme="minorHAnsi"/>
          <w:b/>
          <w:bCs/>
          <w:lang w:val="en-GB"/>
        </w:rPr>
        <w:t>2</w:t>
      </w:r>
      <w:r w:rsidR="002E241D" w:rsidRPr="00A156E2">
        <w:rPr>
          <w:rFonts w:cstheme="minorHAnsi"/>
          <w:b/>
          <w:bCs/>
          <w:lang w:val="en-GB"/>
        </w:rPr>
        <w:t>4</w:t>
      </w:r>
      <w:r w:rsidRPr="00A156E2">
        <w:rPr>
          <w:rFonts w:cstheme="minorHAnsi"/>
          <w:b/>
          <w:bCs/>
          <w:lang w:val="en-GB"/>
        </w:rPr>
        <w:t>/0</w:t>
      </w:r>
      <w:r w:rsidR="002E241D" w:rsidRPr="00A156E2">
        <w:rPr>
          <w:rFonts w:cstheme="minorHAnsi"/>
          <w:b/>
          <w:bCs/>
          <w:lang w:val="en-GB"/>
        </w:rPr>
        <w:t>44</w:t>
      </w:r>
      <w:r w:rsidRPr="00A156E2">
        <w:rPr>
          <w:rFonts w:cstheme="minorHAnsi"/>
          <w:b/>
          <w:bCs/>
          <w:lang w:val="en-GB"/>
        </w:rPr>
        <w:tab/>
      </w:r>
      <w:r w:rsidRPr="00A156E2">
        <w:rPr>
          <w:rFonts w:cstheme="minorHAnsi"/>
          <w:b/>
          <w:bCs/>
          <w:lang w:val="en-GB"/>
        </w:rPr>
        <w:tab/>
      </w:r>
      <w:r w:rsidR="00623FE3" w:rsidRPr="00A156E2">
        <w:rPr>
          <w:b/>
          <w:bCs/>
          <w:color w:val="auto"/>
          <w:lang w:val="en-GB"/>
        </w:rPr>
        <w:t>Election of Vice Chair</w:t>
      </w:r>
      <w:r w:rsidR="00623FE3" w:rsidRPr="00A156E2">
        <w:rPr>
          <w:b/>
          <w:bCs/>
          <w:color w:val="auto"/>
          <w:lang w:val="en-GB"/>
        </w:rPr>
        <w:tab/>
      </w:r>
      <w:r w:rsidR="00623FE3" w:rsidRPr="00A156E2">
        <w:rPr>
          <w:b/>
          <w:bCs/>
          <w:color w:val="auto"/>
          <w:lang w:val="en-GB"/>
        </w:rPr>
        <w:tab/>
      </w:r>
      <w:r w:rsidR="00623FE3" w:rsidRPr="00A156E2">
        <w:rPr>
          <w:b/>
          <w:bCs/>
          <w:color w:val="auto"/>
          <w:lang w:val="en-GB"/>
        </w:rPr>
        <w:tab/>
      </w:r>
      <w:r w:rsidR="00623FE3" w:rsidRPr="00A156E2">
        <w:rPr>
          <w:b/>
          <w:bCs/>
          <w:color w:val="auto"/>
          <w:lang w:val="en-GB"/>
        </w:rPr>
        <w:tab/>
      </w:r>
      <w:r w:rsidR="00623FE3" w:rsidRPr="00A156E2">
        <w:rPr>
          <w:b/>
          <w:bCs/>
          <w:color w:val="auto"/>
          <w:lang w:val="en-GB"/>
        </w:rPr>
        <w:tab/>
      </w:r>
      <w:r w:rsidR="00623FE3" w:rsidRPr="00A156E2">
        <w:rPr>
          <w:b/>
          <w:bCs/>
          <w:color w:val="auto"/>
          <w:lang w:val="en-GB"/>
        </w:rPr>
        <w:tab/>
      </w:r>
      <w:r w:rsidR="00623FE3" w:rsidRPr="00A156E2">
        <w:rPr>
          <w:b/>
          <w:bCs/>
          <w:color w:val="auto"/>
          <w:lang w:val="en-GB"/>
        </w:rPr>
        <w:tab/>
      </w:r>
      <w:r w:rsidR="00AD4007" w:rsidRPr="00A156E2">
        <w:rPr>
          <w:b/>
          <w:bCs/>
          <w:color w:val="auto"/>
          <w:lang w:val="en-GB"/>
        </w:rPr>
        <w:tab/>
      </w:r>
      <w:r w:rsidR="00623FE3" w:rsidRPr="00A156E2">
        <w:rPr>
          <w:b/>
          <w:bCs/>
          <w:color w:val="auto"/>
          <w:lang w:val="en-GB"/>
        </w:rPr>
        <w:t>Decision</w:t>
      </w:r>
    </w:p>
    <w:p w14:paraId="7F3E7368" w14:textId="19109BEA" w:rsidR="00623FE3" w:rsidRDefault="00623FE3" w:rsidP="00623FE3">
      <w:pPr>
        <w:ind w:left="720" w:firstLine="720"/>
        <w:rPr>
          <w:rFonts w:cstheme="minorHAnsi"/>
        </w:rPr>
      </w:pPr>
      <w:r w:rsidRPr="00A156E2">
        <w:rPr>
          <w:rFonts w:cstheme="minorHAnsi"/>
        </w:rPr>
        <w:t>Declaration of acceptance of office to be signed by new vice chair</w:t>
      </w:r>
    </w:p>
    <w:p w14:paraId="3DEA2FDD" w14:textId="69D542D0" w:rsidR="003C0824" w:rsidRPr="00A156E2" w:rsidRDefault="003C0824" w:rsidP="003C0824">
      <w:pPr>
        <w:rPr>
          <w:sz w:val="18"/>
          <w:szCs w:val="18"/>
        </w:rPr>
      </w:pPr>
      <w:r>
        <w:rPr>
          <w:rFonts w:cstheme="minorHAnsi"/>
        </w:rPr>
        <w:t xml:space="preserve">Chairman Cllr Barnes proposed Cllr Hill, seconded by Cllr Mackenzie, all agreed. </w:t>
      </w:r>
    </w:p>
    <w:p w14:paraId="0F067146" w14:textId="77777777" w:rsidR="00623FE3" w:rsidRPr="00A156E2" w:rsidRDefault="00623FE3" w:rsidP="00623FE3">
      <w:pPr>
        <w:ind w:left="720" w:firstLine="720"/>
        <w:rPr>
          <w:sz w:val="18"/>
          <w:szCs w:val="18"/>
        </w:rPr>
      </w:pPr>
      <w:r w:rsidRPr="00A156E2">
        <w:rPr>
          <w:sz w:val="18"/>
          <w:szCs w:val="18"/>
        </w:rPr>
        <w:t>Following a successful appointment to both positions the meeting will follow as per the agenda below</w:t>
      </w:r>
    </w:p>
    <w:p w14:paraId="2358C3BD" w14:textId="1A5B1EF1" w:rsidR="003245CB" w:rsidRPr="00A156E2" w:rsidRDefault="00623FE3" w:rsidP="00623FE3">
      <w:pPr>
        <w:rPr>
          <w:rFonts w:cstheme="minorHAnsi"/>
          <w:b/>
          <w:bCs/>
        </w:rPr>
      </w:pPr>
      <w:r w:rsidRPr="00A156E2">
        <w:rPr>
          <w:rFonts w:cstheme="minorHAnsi"/>
          <w:b/>
          <w:bCs/>
        </w:rPr>
        <w:t>2</w:t>
      </w:r>
      <w:r w:rsidR="002E241D" w:rsidRPr="00A156E2">
        <w:rPr>
          <w:rFonts w:cstheme="minorHAnsi"/>
          <w:b/>
          <w:bCs/>
        </w:rPr>
        <w:t>4</w:t>
      </w:r>
      <w:r w:rsidRPr="00A156E2">
        <w:rPr>
          <w:rFonts w:cstheme="minorHAnsi"/>
          <w:b/>
          <w:bCs/>
        </w:rPr>
        <w:t>/0</w:t>
      </w:r>
      <w:r w:rsidR="002E241D" w:rsidRPr="00A156E2">
        <w:rPr>
          <w:rFonts w:cstheme="minorHAnsi"/>
          <w:b/>
          <w:bCs/>
        </w:rPr>
        <w:t>45</w:t>
      </w:r>
      <w:r w:rsidRPr="00A156E2">
        <w:rPr>
          <w:rFonts w:cstheme="minorHAnsi"/>
          <w:b/>
          <w:bCs/>
        </w:rPr>
        <w:tab/>
      </w:r>
      <w:r w:rsidRPr="00A156E2">
        <w:rPr>
          <w:rFonts w:cstheme="minorHAnsi"/>
          <w:b/>
          <w:bCs/>
        </w:rPr>
        <w:tab/>
        <w:t xml:space="preserve">Welcome and to receive apologies for absence </w:t>
      </w:r>
      <w:r w:rsidRPr="00A156E2">
        <w:rPr>
          <w:rFonts w:cstheme="minorHAnsi"/>
          <w:b/>
          <w:bCs/>
        </w:rPr>
        <w:tab/>
      </w:r>
      <w:r w:rsidR="00074995" w:rsidRPr="00074995">
        <w:rPr>
          <w:rFonts w:cstheme="minorHAnsi"/>
        </w:rPr>
        <w:t>-none</w:t>
      </w:r>
      <w:r w:rsidRPr="00A156E2">
        <w:rPr>
          <w:rFonts w:cstheme="minorHAnsi"/>
          <w:b/>
          <w:bCs/>
        </w:rPr>
        <w:tab/>
      </w:r>
      <w:r w:rsidRPr="00A156E2">
        <w:rPr>
          <w:rFonts w:cstheme="minorHAnsi"/>
          <w:b/>
          <w:bCs/>
        </w:rPr>
        <w:tab/>
      </w:r>
      <w:r w:rsidRPr="00A156E2">
        <w:rPr>
          <w:rFonts w:cstheme="minorHAnsi"/>
          <w:b/>
          <w:bCs/>
        </w:rPr>
        <w:tab/>
      </w:r>
      <w:r w:rsidR="00AD4007" w:rsidRPr="00A156E2">
        <w:rPr>
          <w:rFonts w:cstheme="minorHAnsi"/>
          <w:b/>
          <w:bCs/>
        </w:rPr>
        <w:tab/>
      </w:r>
      <w:r w:rsidRPr="00A156E2">
        <w:rPr>
          <w:rFonts w:cstheme="minorHAnsi"/>
          <w:b/>
          <w:bCs/>
        </w:rPr>
        <w:t>Chairman</w:t>
      </w:r>
    </w:p>
    <w:p w14:paraId="673F0FC2" w14:textId="4ED616CF" w:rsidR="007576F7" w:rsidRPr="00A156E2" w:rsidRDefault="003245CB" w:rsidP="007576F7">
      <w:pPr>
        <w:ind w:left="1440" w:hanging="1440"/>
        <w:rPr>
          <w:rFonts w:cstheme="minorHAnsi"/>
          <w:b/>
          <w:bCs/>
        </w:rPr>
      </w:pPr>
      <w:r w:rsidRPr="00A156E2">
        <w:rPr>
          <w:b/>
          <w:bCs/>
        </w:rPr>
        <w:t>2</w:t>
      </w:r>
      <w:r w:rsidR="002E241D" w:rsidRPr="00A156E2">
        <w:rPr>
          <w:b/>
          <w:bCs/>
        </w:rPr>
        <w:t>4</w:t>
      </w:r>
      <w:r w:rsidRPr="00A156E2">
        <w:rPr>
          <w:b/>
          <w:bCs/>
        </w:rPr>
        <w:t>/0</w:t>
      </w:r>
      <w:r w:rsidR="002E241D" w:rsidRPr="00A156E2">
        <w:rPr>
          <w:b/>
          <w:bCs/>
        </w:rPr>
        <w:t>46</w:t>
      </w:r>
      <w:r w:rsidRPr="00A156E2">
        <w:rPr>
          <w:b/>
          <w:bCs/>
        </w:rPr>
        <w:tab/>
      </w:r>
      <w:r w:rsidR="007576F7" w:rsidRPr="00A156E2">
        <w:rPr>
          <w:rFonts w:cstheme="minorHAnsi"/>
          <w:b/>
          <w:bCs/>
        </w:rPr>
        <w:t>Declarations of Interest</w:t>
      </w:r>
      <w:r w:rsidR="007576F7" w:rsidRPr="00A156E2">
        <w:rPr>
          <w:rFonts w:cstheme="minorHAnsi"/>
          <w:b/>
          <w:bCs/>
        </w:rPr>
        <w:tab/>
      </w:r>
      <w:r w:rsidR="007576F7" w:rsidRPr="00A156E2">
        <w:rPr>
          <w:rFonts w:cstheme="minorHAnsi"/>
          <w:b/>
          <w:bCs/>
        </w:rPr>
        <w:tab/>
      </w:r>
      <w:r w:rsidR="007576F7" w:rsidRPr="00A156E2">
        <w:rPr>
          <w:rFonts w:cstheme="minorHAnsi"/>
          <w:b/>
          <w:bCs/>
        </w:rPr>
        <w:tab/>
      </w:r>
      <w:r w:rsidR="007576F7" w:rsidRPr="00A156E2">
        <w:rPr>
          <w:rFonts w:cstheme="minorHAnsi"/>
          <w:b/>
          <w:bCs/>
        </w:rPr>
        <w:tab/>
      </w:r>
      <w:r w:rsidR="007576F7" w:rsidRPr="00A156E2">
        <w:rPr>
          <w:rFonts w:cstheme="minorHAnsi"/>
          <w:b/>
          <w:bCs/>
        </w:rPr>
        <w:tab/>
      </w:r>
      <w:r w:rsidR="007576F7" w:rsidRPr="00A156E2">
        <w:rPr>
          <w:rFonts w:cstheme="minorHAnsi"/>
          <w:b/>
          <w:bCs/>
        </w:rPr>
        <w:tab/>
      </w:r>
      <w:r w:rsidR="009310B9" w:rsidRPr="00A156E2">
        <w:rPr>
          <w:rFonts w:cstheme="minorHAnsi"/>
          <w:b/>
          <w:bCs/>
        </w:rPr>
        <w:tab/>
      </w:r>
      <w:r w:rsidR="00AD4007" w:rsidRPr="00A156E2">
        <w:rPr>
          <w:rFonts w:cstheme="minorHAnsi"/>
          <w:b/>
          <w:bCs/>
        </w:rPr>
        <w:tab/>
      </w:r>
      <w:r w:rsidR="007576F7" w:rsidRPr="00A156E2">
        <w:rPr>
          <w:rFonts w:cstheme="minorHAnsi"/>
          <w:b/>
          <w:bCs/>
        </w:rPr>
        <w:t xml:space="preserve">Information </w:t>
      </w:r>
    </w:p>
    <w:p w14:paraId="50EDBFEF" w14:textId="46C63495" w:rsidR="003C0824" w:rsidRPr="00A156E2" w:rsidRDefault="007576F7" w:rsidP="00A77AC1">
      <w:pPr>
        <w:ind w:left="1440"/>
        <w:rPr>
          <w:rFonts w:cstheme="minorHAnsi"/>
        </w:rPr>
      </w:pPr>
      <w:r w:rsidRPr="00A156E2">
        <w:rPr>
          <w:rFonts w:cstheme="minorHAnsi"/>
        </w:rPr>
        <w:t>To declare any Disclosable Pecuniary, Pecuniary or non-Pecuniary Interest relating to items on the agenda</w:t>
      </w:r>
      <w:r w:rsidR="00A77AC1">
        <w:rPr>
          <w:rFonts w:cstheme="minorHAnsi"/>
        </w:rPr>
        <w:t xml:space="preserve">. </w:t>
      </w:r>
      <w:r w:rsidR="003C0824">
        <w:rPr>
          <w:rFonts w:cstheme="minorHAnsi"/>
        </w:rPr>
        <w:t xml:space="preserve">Cllr Barnes ref planning (1 </w:t>
      </w:r>
      <w:proofErr w:type="gramStart"/>
      <w:r w:rsidR="00A77AC1">
        <w:rPr>
          <w:rFonts w:cstheme="minorHAnsi"/>
        </w:rPr>
        <w:t>Blois</w:t>
      </w:r>
      <w:r w:rsidR="003C0824">
        <w:rPr>
          <w:rFonts w:cstheme="minorHAnsi"/>
        </w:rPr>
        <w:t xml:space="preserve"> road</w:t>
      </w:r>
      <w:proofErr w:type="gramEnd"/>
      <w:r w:rsidR="003C0824">
        <w:rPr>
          <w:rFonts w:cstheme="minorHAnsi"/>
        </w:rPr>
        <w:t>)</w:t>
      </w:r>
      <w:r w:rsidR="00A77AC1">
        <w:rPr>
          <w:rFonts w:cstheme="minorHAnsi"/>
        </w:rPr>
        <w:t xml:space="preserve"> – noted.</w:t>
      </w:r>
      <w:r w:rsidR="003C0824">
        <w:rPr>
          <w:rFonts w:cstheme="minorHAnsi"/>
        </w:rPr>
        <w:t xml:space="preserve"> </w:t>
      </w:r>
    </w:p>
    <w:p w14:paraId="3B9910F7" w14:textId="2DAC7462" w:rsidR="003C0824" w:rsidRPr="00A156E2" w:rsidRDefault="007576F7" w:rsidP="005B6660">
      <w:pPr>
        <w:pStyle w:val="NoSpacing"/>
        <w:spacing w:after="0" w:line="240" w:lineRule="auto"/>
        <w:rPr>
          <w:rFonts w:asciiTheme="minorHAnsi" w:hAnsiTheme="minorHAnsi" w:cstheme="minorHAnsi"/>
          <w:lang w:val="en-GB"/>
        </w:rPr>
      </w:pPr>
      <w:r w:rsidRPr="00A156E2">
        <w:rPr>
          <w:b/>
          <w:bCs/>
          <w:lang w:val="en-GB"/>
        </w:rPr>
        <w:t>2</w:t>
      </w:r>
      <w:r w:rsidR="002E241D" w:rsidRPr="00A156E2">
        <w:rPr>
          <w:b/>
          <w:bCs/>
          <w:lang w:val="en-GB"/>
        </w:rPr>
        <w:t>4</w:t>
      </w:r>
      <w:r w:rsidRPr="00A156E2">
        <w:rPr>
          <w:b/>
          <w:bCs/>
          <w:lang w:val="en-GB"/>
        </w:rPr>
        <w:t>/0</w:t>
      </w:r>
      <w:r w:rsidR="002E241D" w:rsidRPr="00A156E2">
        <w:rPr>
          <w:b/>
          <w:bCs/>
          <w:lang w:val="en-GB"/>
        </w:rPr>
        <w:t>47</w:t>
      </w:r>
      <w:r w:rsidRPr="00A156E2">
        <w:rPr>
          <w:b/>
          <w:bCs/>
          <w:lang w:val="en-GB"/>
        </w:rPr>
        <w:tab/>
      </w:r>
      <w:r w:rsidRPr="00A156E2">
        <w:rPr>
          <w:b/>
          <w:bCs/>
          <w:lang w:val="en-GB"/>
        </w:rPr>
        <w:tab/>
      </w:r>
      <w:r w:rsidRPr="00A156E2">
        <w:rPr>
          <w:rFonts w:asciiTheme="minorHAnsi" w:hAnsiTheme="minorHAnsi" w:cstheme="minorHAnsi"/>
          <w:b/>
          <w:bCs/>
          <w:lang w:val="en-GB"/>
        </w:rPr>
        <w:t>To approve the minutes</w:t>
      </w:r>
      <w:r w:rsidRPr="00A156E2">
        <w:rPr>
          <w:rFonts w:asciiTheme="minorHAnsi" w:hAnsiTheme="minorHAnsi" w:cstheme="minorHAnsi"/>
          <w:b/>
          <w:bCs/>
          <w:sz w:val="24"/>
          <w:szCs w:val="24"/>
          <w:lang w:val="en-GB"/>
        </w:rPr>
        <w:t xml:space="preserve"> </w:t>
      </w:r>
      <w:r w:rsidRPr="00A156E2">
        <w:rPr>
          <w:rFonts w:asciiTheme="minorHAnsi" w:hAnsiTheme="minorHAnsi" w:cstheme="minorHAnsi"/>
          <w:color w:val="auto"/>
          <w:lang w:val="en-GB"/>
        </w:rPr>
        <w:t>(previously circulated)</w:t>
      </w:r>
      <w:r w:rsidRPr="00A156E2">
        <w:rPr>
          <w:rFonts w:asciiTheme="minorHAnsi" w:hAnsiTheme="minorHAnsi" w:cstheme="minorHAnsi"/>
          <w:lang w:val="en-GB"/>
        </w:rPr>
        <w:t xml:space="preserve"> of the Parish Council meeting held on </w:t>
      </w:r>
      <w:r w:rsidR="002E241D" w:rsidRPr="00A156E2">
        <w:rPr>
          <w:rFonts w:asciiTheme="minorHAnsi" w:hAnsiTheme="minorHAnsi" w:cstheme="minorHAnsi"/>
          <w:lang w:val="en-GB"/>
        </w:rPr>
        <w:t>14</w:t>
      </w:r>
      <w:r w:rsidRPr="00A156E2">
        <w:rPr>
          <w:rFonts w:asciiTheme="minorHAnsi" w:hAnsiTheme="minorHAnsi" w:cstheme="minorHAnsi"/>
          <w:vertAlign w:val="superscript"/>
          <w:lang w:val="en-GB"/>
        </w:rPr>
        <w:t>th</w:t>
      </w:r>
      <w:r w:rsidRPr="00A156E2">
        <w:rPr>
          <w:rFonts w:asciiTheme="minorHAnsi" w:hAnsiTheme="minorHAnsi" w:cstheme="minorHAnsi"/>
          <w:lang w:val="en-GB"/>
        </w:rPr>
        <w:t xml:space="preserve"> March 202</w:t>
      </w:r>
      <w:r w:rsidR="002E241D" w:rsidRPr="00A156E2">
        <w:rPr>
          <w:rFonts w:asciiTheme="minorHAnsi" w:hAnsiTheme="minorHAnsi" w:cstheme="minorHAnsi"/>
          <w:lang w:val="en-GB"/>
        </w:rPr>
        <w:t>4</w:t>
      </w:r>
      <w:r w:rsidRPr="00A156E2">
        <w:rPr>
          <w:rFonts w:asciiTheme="minorHAnsi" w:hAnsiTheme="minorHAnsi" w:cstheme="minorHAnsi"/>
          <w:lang w:val="en-GB"/>
        </w:rPr>
        <w:t>.</w:t>
      </w:r>
      <w:r w:rsidR="005B6660">
        <w:rPr>
          <w:rFonts w:asciiTheme="minorHAnsi" w:hAnsiTheme="minorHAnsi" w:cstheme="minorHAnsi"/>
          <w:lang w:val="en-GB"/>
        </w:rPr>
        <w:t xml:space="preserve"> </w:t>
      </w:r>
      <w:r w:rsidR="003C0824">
        <w:rPr>
          <w:rFonts w:asciiTheme="minorHAnsi" w:hAnsiTheme="minorHAnsi" w:cstheme="minorHAnsi"/>
          <w:lang w:val="en-GB"/>
        </w:rPr>
        <w:t>Proposed by Cllr Mackenzie</w:t>
      </w:r>
      <w:r w:rsidR="005B6660">
        <w:rPr>
          <w:rFonts w:asciiTheme="minorHAnsi" w:hAnsiTheme="minorHAnsi" w:cstheme="minorHAnsi"/>
          <w:lang w:val="en-GB"/>
        </w:rPr>
        <w:t xml:space="preserve"> to accept as a true record</w:t>
      </w:r>
      <w:r w:rsidR="003C0824">
        <w:rPr>
          <w:rFonts w:asciiTheme="minorHAnsi" w:hAnsiTheme="minorHAnsi" w:cstheme="minorHAnsi"/>
          <w:lang w:val="en-GB"/>
        </w:rPr>
        <w:t xml:space="preserve">, seconded by Cllr Westrope, all in agreement. </w:t>
      </w:r>
    </w:p>
    <w:p w14:paraId="0F1A859B" w14:textId="38103312" w:rsidR="006C19F6" w:rsidRPr="00A156E2" w:rsidRDefault="007576F7" w:rsidP="007576F7">
      <w:pPr>
        <w:pStyle w:val="NoSpacing"/>
        <w:spacing w:after="0" w:line="240" w:lineRule="auto"/>
        <w:rPr>
          <w:rFonts w:asciiTheme="minorHAnsi" w:hAnsiTheme="minorHAnsi" w:cstheme="minorHAnsi"/>
          <w:b/>
          <w:bCs/>
          <w:color w:val="auto"/>
          <w:lang w:val="en-GB"/>
        </w:rPr>
      </w:pPr>
      <w:r w:rsidRPr="00A156E2">
        <w:rPr>
          <w:rFonts w:asciiTheme="minorHAnsi" w:hAnsiTheme="minorHAnsi" w:cstheme="minorHAnsi"/>
          <w:b/>
          <w:bCs/>
          <w:lang w:val="en-GB"/>
        </w:rPr>
        <w:t>2</w:t>
      </w:r>
      <w:r w:rsidR="002E241D" w:rsidRPr="00A156E2">
        <w:rPr>
          <w:rFonts w:asciiTheme="minorHAnsi" w:hAnsiTheme="minorHAnsi" w:cstheme="minorHAnsi"/>
          <w:b/>
          <w:bCs/>
          <w:lang w:val="en-GB"/>
        </w:rPr>
        <w:t>4</w:t>
      </w:r>
      <w:r w:rsidRPr="00A156E2">
        <w:rPr>
          <w:rFonts w:asciiTheme="minorHAnsi" w:hAnsiTheme="minorHAnsi" w:cstheme="minorHAnsi"/>
          <w:b/>
          <w:bCs/>
          <w:lang w:val="en-GB"/>
        </w:rPr>
        <w:t>/0</w:t>
      </w:r>
      <w:r w:rsidR="002E241D" w:rsidRPr="00A156E2">
        <w:rPr>
          <w:rFonts w:asciiTheme="minorHAnsi" w:hAnsiTheme="minorHAnsi" w:cstheme="minorHAnsi"/>
          <w:b/>
          <w:bCs/>
          <w:lang w:val="en-GB"/>
        </w:rPr>
        <w:t>48</w:t>
      </w:r>
      <w:r w:rsidRPr="00A156E2">
        <w:rPr>
          <w:rFonts w:asciiTheme="minorHAnsi" w:hAnsiTheme="minorHAnsi" w:cstheme="minorHAnsi"/>
          <w:b/>
          <w:bCs/>
          <w:lang w:val="en-GB"/>
        </w:rPr>
        <w:tab/>
      </w:r>
      <w:r w:rsidRPr="00A156E2">
        <w:rPr>
          <w:rFonts w:asciiTheme="minorHAnsi" w:hAnsiTheme="minorHAnsi" w:cstheme="minorHAnsi"/>
          <w:b/>
          <w:bCs/>
          <w:lang w:val="en-GB"/>
        </w:rPr>
        <w:tab/>
      </w:r>
      <w:r w:rsidR="006C19F6" w:rsidRPr="00A156E2">
        <w:rPr>
          <w:rFonts w:asciiTheme="minorHAnsi" w:hAnsiTheme="minorHAnsi" w:cstheme="minorHAnsi"/>
          <w:b/>
          <w:bCs/>
          <w:color w:val="auto"/>
          <w:lang w:val="en-GB"/>
        </w:rPr>
        <w:t>Question Time</w:t>
      </w:r>
      <w:r w:rsidR="006C19F6" w:rsidRPr="00A156E2">
        <w:rPr>
          <w:rFonts w:asciiTheme="minorHAnsi" w:hAnsiTheme="minorHAnsi" w:cstheme="minorHAnsi"/>
          <w:color w:val="auto"/>
          <w:lang w:val="en-GB"/>
        </w:rPr>
        <w:t xml:space="preserve"> </w:t>
      </w:r>
      <w:r w:rsidR="006C19F6" w:rsidRPr="00A156E2">
        <w:rPr>
          <w:rFonts w:asciiTheme="minorHAnsi" w:hAnsiTheme="minorHAnsi" w:cstheme="minorHAnsi"/>
          <w:color w:val="auto"/>
          <w:lang w:val="en-GB"/>
        </w:rPr>
        <w:tab/>
      </w:r>
      <w:r w:rsidR="006C19F6" w:rsidRPr="00A156E2">
        <w:rPr>
          <w:rFonts w:asciiTheme="minorHAnsi" w:hAnsiTheme="minorHAnsi" w:cstheme="minorHAnsi"/>
          <w:color w:val="auto"/>
          <w:lang w:val="en-GB"/>
        </w:rPr>
        <w:tab/>
      </w:r>
      <w:r w:rsidR="006C19F6" w:rsidRPr="00A156E2">
        <w:rPr>
          <w:rFonts w:asciiTheme="minorHAnsi" w:hAnsiTheme="minorHAnsi" w:cstheme="minorHAnsi"/>
          <w:color w:val="auto"/>
          <w:lang w:val="en-GB"/>
        </w:rPr>
        <w:tab/>
      </w:r>
      <w:r w:rsidR="006C19F6" w:rsidRPr="00A156E2">
        <w:rPr>
          <w:rFonts w:asciiTheme="minorHAnsi" w:hAnsiTheme="minorHAnsi" w:cstheme="minorHAnsi"/>
          <w:color w:val="auto"/>
          <w:lang w:val="en-GB"/>
        </w:rPr>
        <w:tab/>
      </w:r>
      <w:r w:rsidR="006C19F6" w:rsidRPr="00A156E2">
        <w:rPr>
          <w:rFonts w:asciiTheme="minorHAnsi" w:hAnsiTheme="minorHAnsi" w:cstheme="minorHAnsi"/>
          <w:color w:val="auto"/>
          <w:lang w:val="en-GB"/>
        </w:rPr>
        <w:tab/>
      </w:r>
      <w:r w:rsidR="006C19F6" w:rsidRPr="00A156E2">
        <w:rPr>
          <w:rFonts w:asciiTheme="minorHAnsi" w:hAnsiTheme="minorHAnsi" w:cstheme="minorHAnsi"/>
          <w:color w:val="auto"/>
          <w:lang w:val="en-GB"/>
        </w:rPr>
        <w:tab/>
      </w:r>
      <w:r w:rsidR="006C19F6" w:rsidRPr="00A156E2">
        <w:rPr>
          <w:rFonts w:asciiTheme="minorHAnsi" w:hAnsiTheme="minorHAnsi" w:cstheme="minorHAnsi"/>
          <w:color w:val="auto"/>
          <w:lang w:val="en-GB"/>
        </w:rPr>
        <w:tab/>
      </w:r>
      <w:r w:rsidR="009310B9" w:rsidRPr="00A156E2">
        <w:rPr>
          <w:rFonts w:asciiTheme="minorHAnsi" w:hAnsiTheme="minorHAnsi" w:cstheme="minorHAnsi"/>
          <w:color w:val="auto"/>
          <w:lang w:val="en-GB"/>
        </w:rPr>
        <w:tab/>
      </w:r>
      <w:r w:rsidR="00AD4007" w:rsidRPr="00A156E2">
        <w:rPr>
          <w:rFonts w:asciiTheme="minorHAnsi" w:hAnsiTheme="minorHAnsi" w:cstheme="minorHAnsi"/>
          <w:color w:val="auto"/>
          <w:lang w:val="en-GB"/>
        </w:rPr>
        <w:tab/>
      </w:r>
      <w:r w:rsidR="006C19F6" w:rsidRPr="00A156E2">
        <w:rPr>
          <w:rFonts w:asciiTheme="minorHAnsi" w:hAnsiTheme="minorHAnsi" w:cstheme="minorHAnsi"/>
          <w:b/>
          <w:bCs/>
          <w:color w:val="auto"/>
          <w:lang w:val="en-GB"/>
        </w:rPr>
        <w:t>Information</w:t>
      </w:r>
    </w:p>
    <w:p w14:paraId="2BECAB41" w14:textId="5F5999C9" w:rsidR="003C0824" w:rsidRDefault="003C0824" w:rsidP="003C0824">
      <w:pPr>
        <w:pStyle w:val="NoSpacing"/>
        <w:spacing w:after="0" w:line="240" w:lineRule="auto"/>
        <w:rPr>
          <w:rFonts w:asciiTheme="minorHAnsi" w:hAnsiTheme="minorHAnsi" w:cstheme="minorHAnsi"/>
          <w:lang w:val="en-GB"/>
        </w:rPr>
      </w:pPr>
      <w:r>
        <w:rPr>
          <w:rFonts w:asciiTheme="minorHAnsi" w:hAnsiTheme="minorHAnsi" w:cstheme="minorHAnsi"/>
          <w:lang w:val="en-GB"/>
        </w:rPr>
        <w:t xml:space="preserve">MOP in attendance to raise concerns over road closed signs. The PC has raised concerns to Anglian Water and asked for additional signage. </w:t>
      </w:r>
      <w:r w:rsidR="00A77AC1">
        <w:rPr>
          <w:rFonts w:asciiTheme="minorHAnsi" w:hAnsiTheme="minorHAnsi" w:cstheme="minorHAnsi"/>
          <w:lang w:val="en-GB"/>
        </w:rPr>
        <w:t>Concerns over the difficulty of making claims for pothole damage and reports of drain covers needing repair.</w:t>
      </w:r>
    </w:p>
    <w:p w14:paraId="590FBD83" w14:textId="3332712D" w:rsidR="00741AD0" w:rsidRPr="00A156E2" w:rsidRDefault="006C19F6" w:rsidP="00741AD0">
      <w:pPr>
        <w:pStyle w:val="NoSpacing"/>
        <w:spacing w:after="0" w:line="240" w:lineRule="auto"/>
        <w:ind w:left="1440" w:hanging="1440"/>
        <w:rPr>
          <w:rFonts w:asciiTheme="minorHAnsi" w:hAnsiTheme="minorHAnsi" w:cstheme="minorHAnsi"/>
          <w:b/>
          <w:bCs/>
          <w:lang w:val="en-GB"/>
        </w:rPr>
      </w:pPr>
      <w:r w:rsidRPr="00A156E2">
        <w:rPr>
          <w:rFonts w:asciiTheme="minorHAnsi" w:hAnsiTheme="minorHAnsi" w:cstheme="minorHAnsi"/>
          <w:b/>
          <w:bCs/>
          <w:lang w:val="en-GB"/>
        </w:rPr>
        <w:t>2</w:t>
      </w:r>
      <w:r w:rsidR="002E241D" w:rsidRPr="00A156E2">
        <w:rPr>
          <w:rFonts w:asciiTheme="minorHAnsi" w:hAnsiTheme="minorHAnsi" w:cstheme="minorHAnsi"/>
          <w:b/>
          <w:bCs/>
          <w:lang w:val="en-GB"/>
        </w:rPr>
        <w:t>4</w:t>
      </w:r>
      <w:r w:rsidRPr="00A156E2">
        <w:rPr>
          <w:rFonts w:asciiTheme="minorHAnsi" w:hAnsiTheme="minorHAnsi" w:cstheme="minorHAnsi"/>
          <w:b/>
          <w:bCs/>
          <w:lang w:val="en-GB"/>
        </w:rPr>
        <w:t>/0</w:t>
      </w:r>
      <w:r w:rsidR="002E241D" w:rsidRPr="00A156E2">
        <w:rPr>
          <w:rFonts w:asciiTheme="minorHAnsi" w:hAnsiTheme="minorHAnsi" w:cstheme="minorHAnsi"/>
          <w:b/>
          <w:bCs/>
          <w:lang w:val="en-GB"/>
        </w:rPr>
        <w:t>49</w:t>
      </w:r>
      <w:r w:rsidRPr="00A156E2">
        <w:rPr>
          <w:rFonts w:asciiTheme="minorHAnsi" w:hAnsiTheme="minorHAnsi" w:cstheme="minorHAnsi"/>
          <w:b/>
          <w:bCs/>
          <w:lang w:val="en-GB"/>
        </w:rPr>
        <w:tab/>
      </w:r>
      <w:r w:rsidR="00741AD0" w:rsidRPr="00A156E2">
        <w:rPr>
          <w:rFonts w:asciiTheme="minorHAnsi" w:hAnsiTheme="minorHAnsi" w:cstheme="minorHAnsi"/>
          <w:b/>
          <w:bCs/>
          <w:lang w:val="en-GB"/>
        </w:rPr>
        <w:t>Invitation to Cllr Peter Schwier, Essex County Council and</w:t>
      </w:r>
      <w:r w:rsidR="00741AD0" w:rsidRPr="00A156E2">
        <w:rPr>
          <w:rFonts w:asciiTheme="minorHAnsi" w:hAnsiTheme="minorHAnsi" w:cstheme="minorHAnsi"/>
          <w:b/>
          <w:bCs/>
          <w:lang w:val="en-GB"/>
        </w:rPr>
        <w:tab/>
      </w:r>
      <w:r w:rsidR="00741AD0" w:rsidRPr="00A156E2">
        <w:rPr>
          <w:rFonts w:asciiTheme="minorHAnsi" w:hAnsiTheme="minorHAnsi" w:cstheme="minorHAnsi"/>
          <w:b/>
          <w:bCs/>
          <w:lang w:val="en-GB"/>
        </w:rPr>
        <w:tab/>
      </w:r>
      <w:r w:rsidR="00AD4007" w:rsidRPr="00A156E2">
        <w:rPr>
          <w:rFonts w:asciiTheme="minorHAnsi" w:hAnsiTheme="minorHAnsi" w:cstheme="minorHAnsi"/>
          <w:b/>
          <w:bCs/>
          <w:lang w:val="en-GB"/>
        </w:rPr>
        <w:tab/>
      </w:r>
      <w:r w:rsidR="00741AD0" w:rsidRPr="00A156E2">
        <w:rPr>
          <w:rFonts w:asciiTheme="minorHAnsi" w:hAnsiTheme="minorHAnsi" w:cstheme="minorHAnsi"/>
          <w:b/>
          <w:bCs/>
          <w:lang w:val="en-GB"/>
        </w:rPr>
        <w:t xml:space="preserve">Information </w:t>
      </w:r>
    </w:p>
    <w:p w14:paraId="4AFB1F0D" w14:textId="0BBA00D4" w:rsidR="006C19F6" w:rsidRPr="00A156E2" w:rsidRDefault="00741AD0" w:rsidP="00AD4007">
      <w:pPr>
        <w:pStyle w:val="NoSpacing"/>
        <w:spacing w:after="0" w:line="240" w:lineRule="auto"/>
        <w:ind w:left="1440"/>
        <w:rPr>
          <w:rFonts w:asciiTheme="minorHAnsi" w:hAnsiTheme="minorHAnsi" w:cstheme="minorHAnsi"/>
          <w:lang w:val="en-GB"/>
        </w:rPr>
      </w:pPr>
      <w:r w:rsidRPr="00A156E2">
        <w:rPr>
          <w:rFonts w:asciiTheme="minorHAnsi" w:hAnsiTheme="minorHAnsi" w:cstheme="minorHAnsi"/>
          <w:b/>
          <w:bCs/>
          <w:lang w:val="en-GB"/>
        </w:rPr>
        <w:t xml:space="preserve">Cllr Diana Garrod, Braintree District Council </w:t>
      </w:r>
      <w:r w:rsidRPr="00A156E2">
        <w:rPr>
          <w:rFonts w:asciiTheme="minorHAnsi" w:hAnsiTheme="minorHAnsi" w:cstheme="minorHAnsi"/>
          <w:lang w:val="en-GB"/>
        </w:rPr>
        <w:t>to address the meeting on matters of mutual interest.</w:t>
      </w:r>
    </w:p>
    <w:p w14:paraId="134465E9" w14:textId="175831E7" w:rsidR="00825724" w:rsidRDefault="00825724" w:rsidP="00930A05">
      <w:pPr>
        <w:pStyle w:val="NoSpacing"/>
        <w:spacing w:after="0" w:line="240" w:lineRule="auto"/>
        <w:rPr>
          <w:rFonts w:asciiTheme="minorHAnsi" w:hAnsiTheme="minorHAnsi" w:cstheme="minorHAnsi"/>
          <w:color w:val="auto"/>
          <w:lang w:val="en-GB"/>
        </w:rPr>
      </w:pPr>
      <w:r w:rsidRPr="00825724">
        <w:rPr>
          <w:rFonts w:asciiTheme="minorHAnsi" w:hAnsiTheme="minorHAnsi" w:cstheme="minorHAnsi"/>
          <w:color w:val="auto"/>
          <w:lang w:val="en-GB"/>
        </w:rPr>
        <w:t>Cllr Schwier</w:t>
      </w:r>
      <w:r>
        <w:rPr>
          <w:rFonts w:asciiTheme="minorHAnsi" w:hAnsiTheme="minorHAnsi" w:cstheme="minorHAnsi"/>
          <w:color w:val="auto"/>
          <w:lang w:val="en-GB"/>
        </w:rPr>
        <w:t xml:space="preserve"> provided a brief </w:t>
      </w:r>
      <w:r w:rsidR="00A77AC1">
        <w:rPr>
          <w:rFonts w:asciiTheme="minorHAnsi" w:hAnsiTheme="minorHAnsi" w:cstheme="minorHAnsi"/>
          <w:color w:val="auto"/>
          <w:lang w:val="en-GB"/>
        </w:rPr>
        <w:t>update;</w:t>
      </w:r>
      <w:r>
        <w:rPr>
          <w:rFonts w:asciiTheme="minorHAnsi" w:hAnsiTheme="minorHAnsi" w:cstheme="minorHAnsi"/>
          <w:color w:val="auto"/>
          <w:lang w:val="en-GB"/>
        </w:rPr>
        <w:t xml:space="preserve"> the LED light roll out should complete by autumn. It has resulted in far fewer light repair issues and reductions of electricity usage. Tree planting goals have been met and would like to plant a further 100,000 trees. A new water strategy is leading the way in improving the quality of local water sources (rivers etc). </w:t>
      </w:r>
      <w:r w:rsidR="00541CC2">
        <w:rPr>
          <w:rFonts w:asciiTheme="minorHAnsi" w:hAnsiTheme="minorHAnsi" w:cstheme="minorHAnsi"/>
          <w:color w:val="auto"/>
          <w:lang w:val="en-GB"/>
        </w:rPr>
        <w:t xml:space="preserve">Analogue phones (hard wired phone lines) will be switched off next year. Climate and Planning unit is driving greater health and housing results. </w:t>
      </w:r>
    </w:p>
    <w:p w14:paraId="69AA056A" w14:textId="7D8359BD" w:rsidR="00433B7E" w:rsidRDefault="00433B7E" w:rsidP="00433B7E">
      <w:pPr>
        <w:pStyle w:val="NoSpacing"/>
        <w:spacing w:after="0" w:line="240" w:lineRule="auto"/>
        <w:rPr>
          <w:rFonts w:asciiTheme="minorHAnsi" w:hAnsiTheme="minorHAnsi" w:cstheme="minorHAnsi"/>
          <w:color w:val="auto"/>
          <w:lang w:val="en-GB"/>
        </w:rPr>
      </w:pPr>
      <w:r w:rsidRPr="00433B7E">
        <w:rPr>
          <w:rFonts w:asciiTheme="minorHAnsi" w:hAnsiTheme="minorHAnsi" w:cstheme="minorHAnsi"/>
          <w:color w:val="auto"/>
          <w:lang w:val="en-GB"/>
        </w:rPr>
        <w:t>Cllr Garrod’s report was circulated</w:t>
      </w:r>
      <w:r>
        <w:rPr>
          <w:rFonts w:asciiTheme="minorHAnsi" w:hAnsiTheme="minorHAnsi" w:cstheme="minorHAnsi"/>
          <w:color w:val="auto"/>
          <w:lang w:val="en-GB"/>
        </w:rPr>
        <w:t xml:space="preserve"> to Councillors</w:t>
      </w:r>
      <w:r w:rsidRPr="00433B7E">
        <w:rPr>
          <w:rFonts w:asciiTheme="minorHAnsi" w:hAnsiTheme="minorHAnsi" w:cstheme="minorHAnsi"/>
          <w:color w:val="auto"/>
          <w:lang w:val="en-GB"/>
        </w:rPr>
        <w:t xml:space="preserve"> and is on the PC’s website</w:t>
      </w:r>
      <w:r>
        <w:rPr>
          <w:rFonts w:asciiTheme="minorHAnsi" w:hAnsiTheme="minorHAnsi" w:cstheme="minorHAnsi"/>
          <w:color w:val="auto"/>
          <w:lang w:val="en-GB"/>
        </w:rPr>
        <w:t>.</w:t>
      </w:r>
    </w:p>
    <w:p w14:paraId="07101C96" w14:textId="4EBCAC67" w:rsidR="00433B7E" w:rsidRDefault="00781AD8" w:rsidP="00433B7E">
      <w:pPr>
        <w:pStyle w:val="NoSpacing"/>
        <w:spacing w:after="0" w:line="240" w:lineRule="auto"/>
        <w:rPr>
          <w:rFonts w:asciiTheme="minorHAnsi" w:hAnsiTheme="minorHAnsi" w:cstheme="minorHAnsi"/>
          <w:color w:val="auto"/>
          <w:lang w:val="en-GB"/>
        </w:rPr>
      </w:pPr>
      <w:r>
        <w:rPr>
          <w:rFonts w:asciiTheme="minorHAnsi" w:hAnsiTheme="minorHAnsi" w:cstheme="minorHAnsi"/>
          <w:color w:val="auto"/>
          <w:lang w:val="en-GB"/>
        </w:rPr>
        <w:t>North Road being closed for 15hours 9</w:t>
      </w:r>
      <w:r w:rsidRPr="00781AD8">
        <w:rPr>
          <w:rFonts w:asciiTheme="minorHAnsi" w:hAnsiTheme="minorHAnsi" w:cstheme="minorHAnsi"/>
          <w:color w:val="auto"/>
          <w:vertAlign w:val="superscript"/>
          <w:lang w:val="en-GB"/>
        </w:rPr>
        <w:t>th</w:t>
      </w:r>
      <w:r>
        <w:rPr>
          <w:rFonts w:asciiTheme="minorHAnsi" w:hAnsiTheme="minorHAnsi" w:cstheme="minorHAnsi"/>
          <w:color w:val="auto"/>
          <w:lang w:val="en-GB"/>
        </w:rPr>
        <w:t xml:space="preserve"> June</w:t>
      </w:r>
      <w:r w:rsidR="0053025C">
        <w:rPr>
          <w:rFonts w:asciiTheme="minorHAnsi" w:hAnsiTheme="minorHAnsi" w:cstheme="minorHAnsi"/>
          <w:color w:val="auto"/>
          <w:lang w:val="en-GB"/>
        </w:rPr>
        <w:t xml:space="preserve">. Roger Hirst was re-elected as PCCF. Cllr Lyn Walters is now the BDC Chairman. Cllr Garrod is now a deputy cabinet member for Transformation, the Environment and Customer Services. </w:t>
      </w:r>
      <w:r w:rsidR="00A77AC1">
        <w:rPr>
          <w:rFonts w:asciiTheme="minorHAnsi" w:hAnsiTheme="minorHAnsi" w:cstheme="minorHAnsi"/>
          <w:color w:val="auto"/>
          <w:lang w:val="en-GB"/>
        </w:rPr>
        <w:t>Plus,</w:t>
      </w:r>
      <w:r w:rsidR="0053025C">
        <w:rPr>
          <w:rFonts w:asciiTheme="minorHAnsi" w:hAnsiTheme="minorHAnsi" w:cstheme="minorHAnsi"/>
          <w:color w:val="auto"/>
          <w:lang w:val="en-GB"/>
        </w:rPr>
        <w:t xml:space="preserve"> the lead member for climate change and sustainability. </w:t>
      </w:r>
    </w:p>
    <w:p w14:paraId="4CA4EA6A" w14:textId="072CAF10" w:rsidR="00B84678" w:rsidRPr="00A156E2" w:rsidRDefault="00930A05" w:rsidP="00930A05">
      <w:pPr>
        <w:pStyle w:val="NoSpacing"/>
        <w:spacing w:after="0" w:line="240" w:lineRule="auto"/>
        <w:rPr>
          <w:rFonts w:asciiTheme="minorHAnsi" w:hAnsiTheme="minorHAnsi" w:cstheme="minorHAnsi"/>
          <w:b/>
          <w:bCs/>
          <w:lang w:val="en-GB"/>
        </w:rPr>
      </w:pPr>
      <w:r w:rsidRPr="00A156E2">
        <w:rPr>
          <w:rFonts w:asciiTheme="minorHAnsi" w:hAnsiTheme="minorHAnsi" w:cstheme="minorHAnsi"/>
          <w:b/>
          <w:bCs/>
          <w:lang w:val="en-GB"/>
        </w:rPr>
        <w:t>2</w:t>
      </w:r>
      <w:r w:rsidR="002E241D" w:rsidRPr="00A156E2">
        <w:rPr>
          <w:rFonts w:asciiTheme="minorHAnsi" w:hAnsiTheme="minorHAnsi" w:cstheme="minorHAnsi"/>
          <w:b/>
          <w:bCs/>
          <w:lang w:val="en-GB"/>
        </w:rPr>
        <w:t>4</w:t>
      </w:r>
      <w:r w:rsidRPr="00A156E2">
        <w:rPr>
          <w:rFonts w:asciiTheme="minorHAnsi" w:hAnsiTheme="minorHAnsi" w:cstheme="minorHAnsi"/>
          <w:b/>
          <w:bCs/>
          <w:lang w:val="en-GB"/>
        </w:rPr>
        <w:t>/0</w:t>
      </w:r>
      <w:r w:rsidR="002E241D" w:rsidRPr="00A156E2">
        <w:rPr>
          <w:rFonts w:asciiTheme="minorHAnsi" w:hAnsiTheme="minorHAnsi" w:cstheme="minorHAnsi"/>
          <w:b/>
          <w:bCs/>
          <w:lang w:val="en-GB"/>
        </w:rPr>
        <w:t>50</w:t>
      </w:r>
      <w:r w:rsidRPr="00A156E2">
        <w:rPr>
          <w:rFonts w:asciiTheme="minorHAnsi" w:hAnsiTheme="minorHAnsi" w:cstheme="minorHAnsi"/>
          <w:b/>
          <w:bCs/>
          <w:lang w:val="en-GB"/>
        </w:rPr>
        <w:tab/>
      </w:r>
      <w:r w:rsidRPr="00A156E2">
        <w:rPr>
          <w:rFonts w:asciiTheme="minorHAnsi" w:hAnsiTheme="minorHAnsi" w:cstheme="minorHAnsi"/>
          <w:b/>
          <w:bCs/>
          <w:lang w:val="en-GB"/>
        </w:rPr>
        <w:tab/>
        <w:t xml:space="preserve">To receive </w:t>
      </w:r>
      <w:r w:rsidR="00B84678" w:rsidRPr="00A156E2">
        <w:rPr>
          <w:rFonts w:asciiTheme="minorHAnsi" w:hAnsiTheme="minorHAnsi" w:cstheme="minorHAnsi"/>
          <w:b/>
          <w:bCs/>
          <w:lang w:val="en-GB"/>
        </w:rPr>
        <w:t xml:space="preserve">reports from; </w:t>
      </w:r>
      <w:r w:rsidR="00B84678" w:rsidRPr="00A156E2">
        <w:rPr>
          <w:rFonts w:asciiTheme="minorHAnsi" w:hAnsiTheme="minorHAnsi" w:cstheme="minorHAnsi"/>
          <w:b/>
          <w:bCs/>
          <w:lang w:val="en-GB"/>
        </w:rPr>
        <w:tab/>
      </w:r>
      <w:r w:rsidR="00B84678" w:rsidRPr="00A156E2">
        <w:rPr>
          <w:rFonts w:asciiTheme="minorHAnsi" w:hAnsiTheme="minorHAnsi" w:cstheme="minorHAnsi"/>
          <w:b/>
          <w:bCs/>
          <w:lang w:val="en-GB"/>
        </w:rPr>
        <w:tab/>
      </w:r>
      <w:r w:rsidR="00B84678" w:rsidRPr="00A156E2">
        <w:rPr>
          <w:rFonts w:asciiTheme="minorHAnsi" w:hAnsiTheme="minorHAnsi" w:cstheme="minorHAnsi"/>
          <w:b/>
          <w:bCs/>
          <w:lang w:val="en-GB"/>
        </w:rPr>
        <w:tab/>
      </w:r>
      <w:r w:rsidR="00B84678" w:rsidRPr="00A156E2">
        <w:rPr>
          <w:rFonts w:asciiTheme="minorHAnsi" w:hAnsiTheme="minorHAnsi" w:cstheme="minorHAnsi"/>
          <w:b/>
          <w:bCs/>
          <w:lang w:val="en-GB"/>
        </w:rPr>
        <w:tab/>
      </w:r>
      <w:r w:rsidR="00B84678" w:rsidRPr="00A156E2">
        <w:rPr>
          <w:rFonts w:asciiTheme="minorHAnsi" w:hAnsiTheme="minorHAnsi" w:cstheme="minorHAnsi"/>
          <w:b/>
          <w:bCs/>
          <w:lang w:val="en-GB"/>
        </w:rPr>
        <w:tab/>
      </w:r>
      <w:r w:rsidR="00B84678" w:rsidRPr="00A156E2">
        <w:rPr>
          <w:rFonts w:asciiTheme="minorHAnsi" w:hAnsiTheme="minorHAnsi" w:cstheme="minorHAnsi"/>
          <w:b/>
          <w:bCs/>
          <w:lang w:val="en-GB"/>
        </w:rPr>
        <w:tab/>
      </w:r>
      <w:r w:rsidR="00353781" w:rsidRPr="00A156E2">
        <w:rPr>
          <w:rFonts w:asciiTheme="minorHAnsi" w:hAnsiTheme="minorHAnsi" w:cstheme="minorHAnsi"/>
          <w:b/>
          <w:bCs/>
          <w:lang w:val="en-GB"/>
        </w:rPr>
        <w:tab/>
      </w:r>
      <w:r w:rsidR="00B84678" w:rsidRPr="00A156E2">
        <w:rPr>
          <w:rFonts w:asciiTheme="minorHAnsi" w:hAnsiTheme="minorHAnsi" w:cstheme="minorHAnsi"/>
          <w:b/>
          <w:bCs/>
          <w:lang w:val="en-GB"/>
        </w:rPr>
        <w:t>Information</w:t>
      </w:r>
    </w:p>
    <w:p w14:paraId="63E62F07" w14:textId="77777777" w:rsidR="00A77AC1" w:rsidRDefault="00A77AC1" w:rsidP="00B84678">
      <w:pPr>
        <w:pStyle w:val="NoSpacing"/>
        <w:spacing w:after="0" w:line="240" w:lineRule="auto"/>
        <w:ind w:left="720" w:firstLine="720"/>
        <w:rPr>
          <w:rFonts w:asciiTheme="minorHAnsi" w:hAnsiTheme="minorHAnsi" w:cstheme="minorHAnsi"/>
          <w:b/>
          <w:bCs/>
          <w:lang w:val="en-GB"/>
        </w:rPr>
      </w:pPr>
    </w:p>
    <w:p w14:paraId="24725100" w14:textId="3CDC20E1" w:rsidR="00B84678" w:rsidRDefault="00B84678" w:rsidP="00B84678">
      <w:pPr>
        <w:pStyle w:val="NoSpacing"/>
        <w:spacing w:after="0" w:line="240" w:lineRule="auto"/>
        <w:ind w:left="720" w:firstLine="720"/>
        <w:rPr>
          <w:rFonts w:asciiTheme="minorHAnsi" w:hAnsiTheme="minorHAnsi" w:cstheme="minorHAnsi"/>
          <w:b/>
          <w:bCs/>
          <w:lang w:val="en-GB"/>
        </w:rPr>
      </w:pPr>
      <w:r w:rsidRPr="00A156E2">
        <w:rPr>
          <w:rFonts w:asciiTheme="minorHAnsi" w:hAnsiTheme="minorHAnsi" w:cstheme="minorHAnsi"/>
          <w:b/>
          <w:bCs/>
          <w:lang w:val="en-GB"/>
        </w:rPr>
        <w:t>T</w:t>
      </w:r>
      <w:r w:rsidR="00930A05" w:rsidRPr="00A156E2">
        <w:rPr>
          <w:rFonts w:asciiTheme="minorHAnsi" w:hAnsiTheme="minorHAnsi" w:cstheme="minorHAnsi"/>
          <w:b/>
          <w:bCs/>
          <w:lang w:val="en-GB"/>
        </w:rPr>
        <w:t xml:space="preserve">he Village Hall </w:t>
      </w:r>
      <w:r w:rsidRPr="00A156E2">
        <w:rPr>
          <w:rFonts w:asciiTheme="minorHAnsi" w:hAnsiTheme="minorHAnsi" w:cstheme="minorHAnsi"/>
          <w:b/>
          <w:bCs/>
          <w:lang w:val="en-GB"/>
        </w:rPr>
        <w:t>Committee</w:t>
      </w:r>
    </w:p>
    <w:p w14:paraId="0ADB29B2" w14:textId="185278AA" w:rsidR="0001014E" w:rsidRDefault="005E6798" w:rsidP="0001014E">
      <w:pPr>
        <w:pStyle w:val="NoSpacing"/>
        <w:spacing w:after="0" w:line="240" w:lineRule="auto"/>
        <w:rPr>
          <w:rFonts w:asciiTheme="minorHAnsi" w:hAnsiTheme="minorHAnsi" w:cstheme="minorHAnsi"/>
          <w:lang w:val="en-GB"/>
        </w:rPr>
      </w:pPr>
      <w:r>
        <w:rPr>
          <w:rFonts w:asciiTheme="minorHAnsi" w:hAnsiTheme="minorHAnsi" w:cstheme="minorHAnsi"/>
          <w:lang w:val="en-GB"/>
        </w:rPr>
        <w:t xml:space="preserve">David Philips attended to present his report (to be appended). Colin Rust is the new treasurer. Investment treasurer John Fellows. Investments at around £28k. </w:t>
      </w:r>
    </w:p>
    <w:p w14:paraId="654DF411" w14:textId="3F248DC5" w:rsidR="00152548" w:rsidRDefault="005E6798" w:rsidP="0001014E">
      <w:pPr>
        <w:pStyle w:val="NoSpacing"/>
        <w:spacing w:after="0" w:line="240" w:lineRule="auto"/>
        <w:rPr>
          <w:rFonts w:asciiTheme="minorHAnsi" w:hAnsiTheme="minorHAnsi" w:cstheme="minorHAnsi"/>
          <w:lang w:val="en-GB"/>
        </w:rPr>
      </w:pPr>
      <w:r>
        <w:rPr>
          <w:rFonts w:asciiTheme="minorHAnsi" w:hAnsiTheme="minorHAnsi" w:cstheme="minorHAnsi"/>
          <w:lang w:val="en-GB"/>
        </w:rPr>
        <w:t xml:space="preserve">£31k income, £19k of which was hirer fees. Outgoings extremely high due to all the renovation works. £63k. Another CCTV camera has been installed. </w:t>
      </w:r>
      <w:r w:rsidR="00152548">
        <w:rPr>
          <w:rFonts w:asciiTheme="minorHAnsi" w:hAnsiTheme="minorHAnsi" w:cstheme="minorHAnsi"/>
          <w:lang w:val="en-GB"/>
        </w:rPr>
        <w:t>New LED lighting and heating / cooling system</w:t>
      </w:r>
      <w:r w:rsidR="00B92A2F">
        <w:rPr>
          <w:rFonts w:asciiTheme="minorHAnsi" w:hAnsiTheme="minorHAnsi" w:cstheme="minorHAnsi"/>
          <w:lang w:val="en-GB"/>
        </w:rPr>
        <w:t xml:space="preserve"> (air source heat pumps)</w:t>
      </w:r>
      <w:r w:rsidR="00152548">
        <w:rPr>
          <w:rFonts w:asciiTheme="minorHAnsi" w:hAnsiTheme="minorHAnsi" w:cstheme="minorHAnsi"/>
          <w:lang w:val="en-GB"/>
        </w:rPr>
        <w:t xml:space="preserve">. </w:t>
      </w:r>
    </w:p>
    <w:p w14:paraId="51CF6029" w14:textId="366B5D7A" w:rsidR="00B92A2F" w:rsidRDefault="0000369D" w:rsidP="0001014E">
      <w:pPr>
        <w:pStyle w:val="NoSpacing"/>
        <w:spacing w:after="0" w:line="240" w:lineRule="auto"/>
        <w:rPr>
          <w:rFonts w:asciiTheme="minorHAnsi" w:hAnsiTheme="minorHAnsi" w:cstheme="minorHAnsi"/>
          <w:lang w:val="en-GB"/>
        </w:rPr>
      </w:pPr>
      <w:r>
        <w:rPr>
          <w:rFonts w:asciiTheme="minorHAnsi" w:hAnsiTheme="minorHAnsi" w:cstheme="minorHAnsi"/>
          <w:lang w:val="en-GB"/>
        </w:rPr>
        <w:t>No gas to the hall anymore. Would like to add solar panels in the future</w:t>
      </w:r>
      <w:r w:rsidR="003E11A8">
        <w:rPr>
          <w:rFonts w:asciiTheme="minorHAnsi" w:hAnsiTheme="minorHAnsi" w:cstheme="minorHAnsi"/>
          <w:lang w:val="en-GB"/>
        </w:rPr>
        <w:t xml:space="preserve"> and plans to put in a new kitchen and toilets. </w:t>
      </w:r>
    </w:p>
    <w:p w14:paraId="743DADCB" w14:textId="77777777" w:rsidR="00A77AC1" w:rsidRDefault="00A77AC1" w:rsidP="002E241D">
      <w:pPr>
        <w:pStyle w:val="NoSpacing"/>
        <w:spacing w:after="0" w:line="240" w:lineRule="auto"/>
        <w:ind w:left="720" w:firstLine="720"/>
        <w:rPr>
          <w:rFonts w:asciiTheme="minorHAnsi" w:hAnsiTheme="minorHAnsi" w:cstheme="minorHAnsi"/>
          <w:b/>
          <w:bCs/>
          <w:lang w:val="en-GB"/>
        </w:rPr>
      </w:pPr>
    </w:p>
    <w:p w14:paraId="79BE6BD3" w14:textId="10A710D6" w:rsidR="00930A05" w:rsidRDefault="00B84678" w:rsidP="002E241D">
      <w:pPr>
        <w:pStyle w:val="NoSpacing"/>
        <w:spacing w:after="0" w:line="240" w:lineRule="auto"/>
        <w:ind w:left="720" w:firstLine="720"/>
        <w:rPr>
          <w:rFonts w:asciiTheme="minorHAnsi" w:hAnsiTheme="minorHAnsi" w:cstheme="minorHAnsi"/>
          <w:b/>
          <w:bCs/>
          <w:lang w:val="en-GB"/>
        </w:rPr>
      </w:pPr>
      <w:r w:rsidRPr="00A156E2">
        <w:rPr>
          <w:rFonts w:asciiTheme="minorHAnsi" w:hAnsiTheme="minorHAnsi" w:cstheme="minorHAnsi"/>
          <w:b/>
          <w:bCs/>
          <w:lang w:val="en-GB"/>
        </w:rPr>
        <w:t>The Moot Hall Committee</w:t>
      </w:r>
    </w:p>
    <w:p w14:paraId="78A232EA" w14:textId="5FEED645" w:rsidR="00DD79C6" w:rsidRDefault="00B32B82" w:rsidP="00DD79C6">
      <w:pPr>
        <w:pStyle w:val="NoSpacing"/>
        <w:spacing w:after="0" w:line="240" w:lineRule="auto"/>
        <w:rPr>
          <w:rFonts w:asciiTheme="minorHAnsi" w:hAnsiTheme="minorHAnsi" w:cstheme="minorHAnsi"/>
          <w:lang w:val="en-GB"/>
        </w:rPr>
      </w:pPr>
      <w:r>
        <w:rPr>
          <w:rFonts w:asciiTheme="minorHAnsi" w:hAnsiTheme="minorHAnsi" w:cstheme="minorHAnsi"/>
          <w:lang w:val="en-GB"/>
        </w:rPr>
        <w:t xml:space="preserve">Ian Westrope attended to present the report for the Moot Hall Charity. </w:t>
      </w:r>
    </w:p>
    <w:p w14:paraId="3933B2EC" w14:textId="2D8D54C4" w:rsidR="00B32B82" w:rsidRDefault="00B32B82" w:rsidP="00DD79C6">
      <w:pPr>
        <w:pStyle w:val="NoSpacing"/>
        <w:spacing w:after="0" w:line="240" w:lineRule="auto"/>
        <w:rPr>
          <w:rFonts w:asciiTheme="minorHAnsi" w:hAnsiTheme="minorHAnsi" w:cstheme="minorHAnsi"/>
          <w:lang w:val="en-GB"/>
        </w:rPr>
      </w:pPr>
      <w:r>
        <w:rPr>
          <w:rFonts w:asciiTheme="minorHAnsi" w:hAnsiTheme="minorHAnsi" w:cstheme="minorHAnsi"/>
          <w:lang w:val="en-GB"/>
        </w:rPr>
        <w:t xml:space="preserve">Year income was £2248, expenses £1800. The Moot Hall lottery didn’t run due to ill health. </w:t>
      </w:r>
      <w:r w:rsidR="00604E3C">
        <w:rPr>
          <w:rFonts w:asciiTheme="minorHAnsi" w:hAnsiTheme="minorHAnsi" w:cstheme="minorHAnsi"/>
          <w:lang w:val="en-GB"/>
        </w:rPr>
        <w:t>The Moot Hall has savings and investments.</w:t>
      </w:r>
    </w:p>
    <w:p w14:paraId="69DEA655" w14:textId="4F0666D3" w:rsidR="00604E3C" w:rsidRDefault="00604E3C" w:rsidP="00DD79C6">
      <w:pPr>
        <w:pStyle w:val="NoSpacing"/>
        <w:spacing w:after="0" w:line="240" w:lineRule="auto"/>
        <w:rPr>
          <w:rFonts w:asciiTheme="minorHAnsi" w:hAnsiTheme="minorHAnsi" w:cstheme="minorHAnsi"/>
          <w:lang w:val="en-GB"/>
        </w:rPr>
      </w:pPr>
      <w:r>
        <w:rPr>
          <w:rFonts w:asciiTheme="minorHAnsi" w:hAnsiTheme="minorHAnsi" w:cstheme="minorHAnsi"/>
          <w:lang w:val="en-GB"/>
        </w:rPr>
        <w:t>John Suckling</w:t>
      </w:r>
      <w:r w:rsidR="00A77AC1">
        <w:rPr>
          <w:rFonts w:asciiTheme="minorHAnsi" w:hAnsiTheme="minorHAnsi" w:cstheme="minorHAnsi"/>
          <w:lang w:val="en-GB"/>
        </w:rPr>
        <w:t xml:space="preserve"> is the </w:t>
      </w:r>
      <w:r>
        <w:rPr>
          <w:rFonts w:asciiTheme="minorHAnsi" w:hAnsiTheme="minorHAnsi" w:cstheme="minorHAnsi"/>
          <w:lang w:val="en-GB"/>
        </w:rPr>
        <w:t xml:space="preserve">chairman. </w:t>
      </w:r>
      <w:r w:rsidR="00521924">
        <w:rPr>
          <w:rFonts w:asciiTheme="minorHAnsi" w:hAnsiTheme="minorHAnsi" w:cstheme="minorHAnsi"/>
          <w:lang w:val="en-GB"/>
        </w:rPr>
        <w:t xml:space="preserve">There will be a public vacancy coming up. </w:t>
      </w:r>
    </w:p>
    <w:p w14:paraId="59E6299C" w14:textId="77777777" w:rsidR="00521924" w:rsidRDefault="00521924" w:rsidP="00DD79C6">
      <w:pPr>
        <w:pStyle w:val="NoSpacing"/>
        <w:spacing w:after="0" w:line="240" w:lineRule="auto"/>
        <w:rPr>
          <w:rFonts w:asciiTheme="minorHAnsi" w:hAnsiTheme="minorHAnsi" w:cstheme="minorHAnsi"/>
          <w:lang w:val="en-GB"/>
        </w:rPr>
      </w:pPr>
    </w:p>
    <w:p w14:paraId="68E99E16" w14:textId="77777777" w:rsidR="00D64AA3" w:rsidRDefault="00D64AA3" w:rsidP="001748B4">
      <w:pPr>
        <w:pStyle w:val="NoSpacing"/>
        <w:spacing w:after="0" w:line="240" w:lineRule="auto"/>
        <w:rPr>
          <w:rFonts w:asciiTheme="minorHAnsi" w:hAnsiTheme="minorHAnsi" w:cstheme="minorHAnsi"/>
          <w:b/>
          <w:bCs/>
          <w:color w:val="0070C0"/>
          <w:lang w:val="en-GB"/>
        </w:rPr>
      </w:pPr>
    </w:p>
    <w:p w14:paraId="7CD8C085" w14:textId="767E5E03" w:rsidR="001748B4" w:rsidRPr="00A156E2" w:rsidRDefault="00741AD0" w:rsidP="001748B4">
      <w:pPr>
        <w:pStyle w:val="NoSpacing"/>
        <w:spacing w:after="0" w:line="240" w:lineRule="auto"/>
        <w:rPr>
          <w:color w:val="auto"/>
          <w:lang w:val="en-GB"/>
        </w:rPr>
      </w:pPr>
      <w:r w:rsidRPr="00A156E2">
        <w:rPr>
          <w:rFonts w:asciiTheme="minorHAnsi" w:hAnsiTheme="minorHAnsi" w:cstheme="minorHAnsi"/>
          <w:b/>
          <w:bCs/>
          <w:lang w:val="en-GB"/>
        </w:rPr>
        <w:lastRenderedPageBreak/>
        <w:t>2</w:t>
      </w:r>
      <w:r w:rsidR="002E241D" w:rsidRPr="00A156E2">
        <w:rPr>
          <w:rFonts w:asciiTheme="minorHAnsi" w:hAnsiTheme="minorHAnsi" w:cstheme="minorHAnsi"/>
          <w:b/>
          <w:bCs/>
          <w:lang w:val="en-GB"/>
        </w:rPr>
        <w:t>4</w:t>
      </w:r>
      <w:r w:rsidRPr="00A156E2">
        <w:rPr>
          <w:rFonts w:asciiTheme="minorHAnsi" w:hAnsiTheme="minorHAnsi" w:cstheme="minorHAnsi"/>
          <w:b/>
          <w:bCs/>
          <w:lang w:val="en-GB"/>
        </w:rPr>
        <w:t>/0</w:t>
      </w:r>
      <w:r w:rsidR="002E241D" w:rsidRPr="00A156E2">
        <w:rPr>
          <w:rFonts w:asciiTheme="minorHAnsi" w:hAnsiTheme="minorHAnsi" w:cstheme="minorHAnsi"/>
          <w:b/>
          <w:bCs/>
          <w:lang w:val="en-GB"/>
        </w:rPr>
        <w:t>51</w:t>
      </w:r>
      <w:r w:rsidRPr="00A156E2">
        <w:rPr>
          <w:rFonts w:asciiTheme="minorHAnsi" w:hAnsiTheme="minorHAnsi" w:cstheme="minorHAnsi"/>
          <w:b/>
          <w:bCs/>
          <w:lang w:val="en-GB"/>
        </w:rPr>
        <w:tab/>
      </w:r>
      <w:r w:rsidRPr="00A156E2">
        <w:rPr>
          <w:rFonts w:asciiTheme="minorHAnsi" w:hAnsiTheme="minorHAnsi" w:cstheme="minorHAnsi"/>
          <w:b/>
          <w:bCs/>
          <w:lang w:val="en-GB"/>
        </w:rPr>
        <w:tab/>
      </w:r>
      <w:r w:rsidR="001748B4" w:rsidRPr="00A156E2">
        <w:rPr>
          <w:b/>
          <w:bCs/>
          <w:color w:val="auto"/>
          <w:lang w:val="en-GB"/>
        </w:rPr>
        <w:t>Essential Housekeeping for the Annual meeting</w:t>
      </w:r>
      <w:r w:rsidR="001748B4" w:rsidRPr="00A156E2">
        <w:rPr>
          <w:b/>
          <w:bCs/>
          <w:color w:val="auto"/>
          <w:lang w:val="en-GB"/>
        </w:rPr>
        <w:tab/>
      </w:r>
      <w:r w:rsidR="001748B4" w:rsidRPr="00A156E2">
        <w:rPr>
          <w:b/>
          <w:bCs/>
          <w:color w:val="auto"/>
          <w:lang w:val="en-GB"/>
        </w:rPr>
        <w:tab/>
      </w:r>
      <w:r w:rsidR="001748B4" w:rsidRPr="00A156E2">
        <w:rPr>
          <w:b/>
          <w:bCs/>
          <w:color w:val="auto"/>
          <w:lang w:val="en-GB"/>
        </w:rPr>
        <w:tab/>
      </w:r>
      <w:r w:rsidR="00353781" w:rsidRPr="00A156E2">
        <w:rPr>
          <w:b/>
          <w:bCs/>
          <w:color w:val="auto"/>
          <w:lang w:val="en-GB"/>
        </w:rPr>
        <w:tab/>
      </w:r>
      <w:r w:rsidR="001748B4" w:rsidRPr="00A156E2">
        <w:rPr>
          <w:b/>
          <w:bCs/>
          <w:color w:val="auto"/>
          <w:lang w:val="en-GB"/>
        </w:rPr>
        <w:t>Decision</w:t>
      </w:r>
    </w:p>
    <w:p w14:paraId="225EA288" w14:textId="3254F4E5" w:rsidR="001748B4" w:rsidRDefault="001748B4" w:rsidP="001748B4">
      <w:pPr>
        <w:pStyle w:val="NoSpacing"/>
        <w:spacing w:after="0" w:line="240" w:lineRule="auto"/>
        <w:ind w:left="720" w:firstLine="720"/>
        <w:rPr>
          <w:color w:val="0070C0"/>
          <w:lang w:val="en-GB"/>
        </w:rPr>
      </w:pPr>
      <w:r w:rsidRPr="00A156E2">
        <w:rPr>
          <w:b/>
          <w:bCs/>
          <w:color w:val="auto"/>
          <w:lang w:val="en-GB"/>
        </w:rPr>
        <w:t>I</w:t>
      </w:r>
      <w:r w:rsidR="002E4E22" w:rsidRPr="00A156E2">
        <w:rPr>
          <w:b/>
          <w:bCs/>
          <w:color w:val="auto"/>
          <w:lang w:val="en-GB"/>
        </w:rPr>
        <w:t>tem</w:t>
      </w:r>
      <w:r w:rsidRPr="00A156E2">
        <w:rPr>
          <w:b/>
          <w:bCs/>
          <w:color w:val="auto"/>
          <w:lang w:val="en-GB"/>
        </w:rPr>
        <w:t xml:space="preserve"> 1</w:t>
      </w:r>
      <w:r w:rsidR="002E4E22" w:rsidRPr="00A156E2">
        <w:rPr>
          <w:color w:val="auto"/>
          <w:lang w:val="en-GB"/>
        </w:rPr>
        <w:t>.</w:t>
      </w:r>
      <w:r w:rsidRPr="00A156E2">
        <w:rPr>
          <w:color w:val="auto"/>
          <w:lang w:val="en-GB"/>
        </w:rPr>
        <w:t xml:space="preserve"> Adoption of Standing Orders, Financial Policy and </w:t>
      </w:r>
      <w:proofErr w:type="spellStart"/>
      <w:r w:rsidRPr="00A156E2">
        <w:rPr>
          <w:color w:val="auto"/>
          <w:lang w:val="en-GB"/>
        </w:rPr>
        <w:t>Reserves</w:t>
      </w:r>
      <w:proofErr w:type="spellEnd"/>
      <w:r w:rsidRPr="00A156E2">
        <w:rPr>
          <w:color w:val="auto"/>
          <w:lang w:val="en-GB"/>
        </w:rPr>
        <w:t xml:space="preserve"> Policy</w:t>
      </w:r>
      <w:r w:rsidR="0034316D">
        <w:rPr>
          <w:color w:val="auto"/>
          <w:lang w:val="en-GB"/>
        </w:rPr>
        <w:t xml:space="preserve"> – </w:t>
      </w:r>
    </w:p>
    <w:p w14:paraId="5B5C5971" w14:textId="60FBAE27" w:rsidR="003048C4" w:rsidRPr="003048C4" w:rsidRDefault="003048C4" w:rsidP="003048C4">
      <w:pPr>
        <w:pStyle w:val="NoSpacing"/>
        <w:spacing w:after="0" w:line="240" w:lineRule="auto"/>
        <w:rPr>
          <w:color w:val="auto"/>
          <w:lang w:val="en-GB"/>
        </w:rPr>
      </w:pPr>
      <w:r>
        <w:rPr>
          <w:color w:val="auto"/>
          <w:lang w:val="en-GB"/>
        </w:rPr>
        <w:t>Chair Cllr Barnes proposed that the documents from last year w</w:t>
      </w:r>
      <w:r w:rsidR="00944DD9">
        <w:rPr>
          <w:color w:val="auto"/>
          <w:lang w:val="en-GB"/>
        </w:rPr>
        <w:t>ould be adopted whilst we await the reviews,</w:t>
      </w:r>
      <w:r>
        <w:rPr>
          <w:color w:val="auto"/>
          <w:lang w:val="en-GB"/>
        </w:rPr>
        <w:t xml:space="preserve"> seconded by Cllr Mackenzie, all in agreement.  </w:t>
      </w:r>
    </w:p>
    <w:p w14:paraId="596B08B5" w14:textId="4AC02B5E" w:rsidR="003048C4" w:rsidRPr="0034316D" w:rsidRDefault="001748B4" w:rsidP="002E4E22">
      <w:pPr>
        <w:pStyle w:val="NoSpacing"/>
        <w:spacing w:after="0" w:line="240" w:lineRule="auto"/>
        <w:ind w:left="1440"/>
        <w:rPr>
          <w:color w:val="0070C0"/>
          <w:lang w:val="en-GB"/>
        </w:rPr>
      </w:pPr>
      <w:r w:rsidRPr="00A156E2">
        <w:rPr>
          <w:b/>
          <w:bCs/>
          <w:color w:val="auto"/>
          <w:lang w:val="en-GB"/>
        </w:rPr>
        <w:t>I</w:t>
      </w:r>
      <w:r w:rsidR="002E4E22" w:rsidRPr="00A156E2">
        <w:rPr>
          <w:b/>
          <w:bCs/>
          <w:color w:val="auto"/>
          <w:lang w:val="en-GB"/>
        </w:rPr>
        <w:t>tem</w:t>
      </w:r>
      <w:r w:rsidRPr="00A156E2">
        <w:rPr>
          <w:b/>
          <w:bCs/>
          <w:color w:val="auto"/>
          <w:lang w:val="en-GB"/>
        </w:rPr>
        <w:t xml:space="preserve"> 2.</w:t>
      </w:r>
      <w:r w:rsidRPr="00A156E2">
        <w:rPr>
          <w:color w:val="auto"/>
          <w:lang w:val="en-GB"/>
        </w:rPr>
        <w:t xml:space="preserve"> </w:t>
      </w:r>
      <w:r w:rsidR="002E4E22" w:rsidRPr="00A156E2">
        <w:rPr>
          <w:color w:val="auto"/>
          <w:lang w:val="en-GB"/>
        </w:rPr>
        <w:t>Review and agreement of Delegation Arrangements and approve the scheme of delegation</w:t>
      </w:r>
      <w:r w:rsidR="006360D8" w:rsidRPr="00A156E2">
        <w:rPr>
          <w:color w:val="auto"/>
          <w:lang w:val="en-GB"/>
        </w:rPr>
        <w:t xml:space="preserve"> to the clerk</w:t>
      </w:r>
      <w:r w:rsidR="0034316D">
        <w:rPr>
          <w:color w:val="auto"/>
          <w:lang w:val="en-GB"/>
        </w:rPr>
        <w:t xml:space="preserve"> –</w:t>
      </w:r>
      <w:r w:rsidR="00115151">
        <w:rPr>
          <w:color w:val="auto"/>
          <w:lang w:val="en-GB"/>
        </w:rPr>
        <w:t xml:space="preserve"> </w:t>
      </w:r>
      <w:r w:rsidR="003048C4" w:rsidRPr="00115151">
        <w:rPr>
          <w:color w:val="auto"/>
          <w:lang w:val="en-GB"/>
        </w:rPr>
        <w:t xml:space="preserve">Proposed by Cllr Hexter and seconded by </w:t>
      </w:r>
      <w:r w:rsidR="00115151" w:rsidRPr="00115151">
        <w:rPr>
          <w:color w:val="auto"/>
          <w:lang w:val="en-GB"/>
        </w:rPr>
        <w:t>Cllr</w:t>
      </w:r>
      <w:r w:rsidR="003048C4" w:rsidRPr="00115151">
        <w:rPr>
          <w:color w:val="auto"/>
          <w:lang w:val="en-GB"/>
        </w:rPr>
        <w:t xml:space="preserve"> </w:t>
      </w:r>
      <w:r w:rsidR="00115151">
        <w:rPr>
          <w:color w:val="auto"/>
          <w:lang w:val="en-GB"/>
        </w:rPr>
        <w:t>S</w:t>
      </w:r>
      <w:r w:rsidR="00115151" w:rsidRPr="00115151">
        <w:rPr>
          <w:color w:val="auto"/>
          <w:lang w:val="en-GB"/>
        </w:rPr>
        <w:t>wab</w:t>
      </w:r>
      <w:r w:rsidR="00115151">
        <w:rPr>
          <w:color w:val="auto"/>
          <w:lang w:val="en-GB"/>
        </w:rPr>
        <w:t>y</w:t>
      </w:r>
      <w:r w:rsidR="003048C4" w:rsidRPr="00115151">
        <w:rPr>
          <w:color w:val="auto"/>
          <w:lang w:val="en-GB"/>
        </w:rPr>
        <w:t>, document signed by Chair Barnes and will be reviewed later in the year along with financial documents as above.</w:t>
      </w:r>
      <w:r w:rsidR="003048C4">
        <w:rPr>
          <w:color w:val="0070C0"/>
          <w:lang w:val="en-GB"/>
        </w:rPr>
        <w:t xml:space="preserve"> </w:t>
      </w:r>
    </w:p>
    <w:p w14:paraId="238E0AC2" w14:textId="63A77EF9" w:rsidR="001748B4" w:rsidRDefault="001748B4" w:rsidP="00115151">
      <w:pPr>
        <w:pStyle w:val="NoSpacing"/>
        <w:spacing w:after="0" w:line="240" w:lineRule="auto"/>
        <w:ind w:left="1440"/>
        <w:rPr>
          <w:color w:val="auto"/>
          <w:lang w:val="en-GB"/>
        </w:rPr>
      </w:pPr>
      <w:r w:rsidRPr="00A156E2">
        <w:rPr>
          <w:b/>
          <w:bCs/>
          <w:color w:val="auto"/>
          <w:lang w:val="en-GB"/>
        </w:rPr>
        <w:t>I</w:t>
      </w:r>
      <w:r w:rsidR="002E4E22" w:rsidRPr="00A156E2">
        <w:rPr>
          <w:b/>
          <w:bCs/>
          <w:color w:val="auto"/>
          <w:lang w:val="en-GB"/>
        </w:rPr>
        <w:t>tem</w:t>
      </w:r>
      <w:r w:rsidRPr="00A156E2">
        <w:rPr>
          <w:b/>
          <w:bCs/>
          <w:color w:val="auto"/>
          <w:lang w:val="en-GB"/>
        </w:rPr>
        <w:t xml:space="preserve"> 3</w:t>
      </w:r>
      <w:r w:rsidRPr="00A156E2">
        <w:rPr>
          <w:color w:val="auto"/>
          <w:lang w:val="en-GB"/>
        </w:rPr>
        <w:t>. Review of working group responsibilities</w:t>
      </w:r>
      <w:r w:rsidR="002E4E22" w:rsidRPr="00A156E2">
        <w:rPr>
          <w:color w:val="auto"/>
          <w:lang w:val="en-GB"/>
        </w:rPr>
        <w:t xml:space="preserve"> and membership to other bodies</w:t>
      </w:r>
      <w:r w:rsidR="009F02BB">
        <w:rPr>
          <w:color w:val="auto"/>
          <w:lang w:val="en-GB"/>
        </w:rPr>
        <w:t xml:space="preserve"> – Cllr Westrope is our representative on the Parochial charities, with Frank Aldred as the contact. </w:t>
      </w:r>
    </w:p>
    <w:p w14:paraId="5C6AC7DA" w14:textId="747ADF64" w:rsidR="009F02BB" w:rsidRPr="009F02BB" w:rsidRDefault="009F02BB" w:rsidP="001748B4">
      <w:pPr>
        <w:pStyle w:val="NoSpacing"/>
        <w:spacing w:after="0" w:line="240" w:lineRule="auto"/>
        <w:ind w:left="720" w:firstLine="720"/>
        <w:rPr>
          <w:color w:val="0070C0"/>
          <w:lang w:val="en-GB"/>
        </w:rPr>
      </w:pPr>
      <w:r>
        <w:rPr>
          <w:color w:val="auto"/>
          <w:lang w:val="en-GB"/>
        </w:rPr>
        <w:t xml:space="preserve">Working group changes; Cllr Rust added to Community Engagement &amp; Events, Cllr Swaby added to Streetlighting. Cllr Hexter to be noted as Lead for Bumpstead </w:t>
      </w:r>
      <w:r>
        <w:rPr>
          <w:i/>
          <w:iCs/>
          <w:color w:val="auto"/>
          <w:lang w:val="en-GB"/>
        </w:rPr>
        <w:t>In</w:t>
      </w:r>
      <w:r>
        <w:rPr>
          <w:color w:val="auto"/>
          <w:lang w:val="en-GB"/>
        </w:rPr>
        <w:t xml:space="preserve">Bloom. </w:t>
      </w:r>
    </w:p>
    <w:p w14:paraId="13FA70DE" w14:textId="730CE33B" w:rsidR="003048C4" w:rsidRPr="0034316D" w:rsidRDefault="008223DC" w:rsidP="003048C4">
      <w:pPr>
        <w:pStyle w:val="NoSpacing"/>
        <w:spacing w:after="0" w:line="240" w:lineRule="auto"/>
        <w:ind w:left="720" w:firstLine="720"/>
        <w:rPr>
          <w:color w:val="0070C0"/>
          <w:lang w:val="en-GB"/>
        </w:rPr>
      </w:pPr>
      <w:r w:rsidRPr="00A156E2">
        <w:rPr>
          <w:b/>
          <w:bCs/>
          <w:color w:val="auto"/>
          <w:lang w:val="en-GB"/>
        </w:rPr>
        <w:t>Item 4</w:t>
      </w:r>
      <w:r w:rsidRPr="00A156E2">
        <w:rPr>
          <w:color w:val="auto"/>
          <w:lang w:val="en-GB"/>
        </w:rPr>
        <w:t>. General Power of Competence</w:t>
      </w:r>
      <w:r w:rsidR="002E241D" w:rsidRPr="00A156E2">
        <w:rPr>
          <w:color w:val="auto"/>
          <w:lang w:val="en-GB"/>
        </w:rPr>
        <w:t xml:space="preserve"> – confirmation of adoption for a second year</w:t>
      </w:r>
      <w:r w:rsidRPr="00A156E2">
        <w:rPr>
          <w:color w:val="auto"/>
          <w:lang w:val="en-GB"/>
        </w:rPr>
        <w:t xml:space="preserve"> </w:t>
      </w:r>
      <w:r w:rsidR="003048C4">
        <w:rPr>
          <w:color w:val="auto"/>
          <w:lang w:val="en-GB"/>
        </w:rPr>
        <w:t xml:space="preserve">- </w:t>
      </w:r>
      <w:r w:rsidR="003048C4">
        <w:rPr>
          <w:b/>
          <w:bCs/>
          <w:color w:val="auto"/>
          <w:lang w:val="en-GB"/>
        </w:rPr>
        <w:t>Noted</w:t>
      </w:r>
      <w:r w:rsidR="003048C4" w:rsidRPr="003048C4">
        <w:rPr>
          <w:color w:val="0070C0"/>
          <w:lang w:val="en-GB"/>
        </w:rPr>
        <w:t>.</w:t>
      </w:r>
      <w:r w:rsidR="003048C4">
        <w:rPr>
          <w:color w:val="0070C0"/>
          <w:lang w:val="en-GB"/>
        </w:rPr>
        <w:t xml:space="preserve"> </w:t>
      </w:r>
    </w:p>
    <w:p w14:paraId="2D69D081" w14:textId="64487E8C" w:rsidR="002E241D" w:rsidRPr="00A156E2" w:rsidRDefault="002E241D" w:rsidP="002E241D">
      <w:pPr>
        <w:pStyle w:val="NoSpacing"/>
        <w:spacing w:after="0" w:line="240" w:lineRule="auto"/>
        <w:rPr>
          <w:b/>
          <w:bCs/>
          <w:color w:val="auto"/>
          <w:lang w:val="en-GB"/>
        </w:rPr>
      </w:pPr>
      <w:r w:rsidRPr="00A156E2">
        <w:rPr>
          <w:b/>
          <w:bCs/>
          <w:color w:val="auto"/>
          <w:lang w:val="en-GB"/>
        </w:rPr>
        <w:t>24/052</w:t>
      </w:r>
      <w:r w:rsidRPr="00A156E2">
        <w:rPr>
          <w:b/>
          <w:bCs/>
          <w:color w:val="auto"/>
          <w:lang w:val="en-GB"/>
        </w:rPr>
        <w:tab/>
      </w:r>
      <w:r w:rsidRPr="00A156E2">
        <w:rPr>
          <w:b/>
          <w:bCs/>
          <w:color w:val="auto"/>
          <w:lang w:val="en-GB"/>
        </w:rPr>
        <w:tab/>
        <w:t>Council Meetings</w:t>
      </w:r>
      <w:r w:rsidRPr="00A156E2">
        <w:rPr>
          <w:b/>
          <w:bCs/>
          <w:color w:val="auto"/>
          <w:lang w:val="en-GB"/>
        </w:rPr>
        <w:tab/>
      </w:r>
      <w:r w:rsidRPr="00A156E2">
        <w:rPr>
          <w:b/>
          <w:bCs/>
          <w:color w:val="auto"/>
          <w:lang w:val="en-GB"/>
        </w:rPr>
        <w:tab/>
      </w:r>
      <w:r w:rsidRPr="00A156E2">
        <w:rPr>
          <w:b/>
          <w:bCs/>
          <w:color w:val="auto"/>
          <w:lang w:val="en-GB"/>
        </w:rPr>
        <w:tab/>
      </w:r>
      <w:r w:rsidRPr="00A156E2">
        <w:rPr>
          <w:b/>
          <w:bCs/>
          <w:color w:val="auto"/>
          <w:lang w:val="en-GB"/>
        </w:rPr>
        <w:tab/>
      </w:r>
      <w:r w:rsidRPr="00A156E2">
        <w:rPr>
          <w:b/>
          <w:bCs/>
          <w:color w:val="auto"/>
          <w:lang w:val="en-GB"/>
        </w:rPr>
        <w:tab/>
      </w:r>
      <w:r w:rsidRPr="00A156E2">
        <w:rPr>
          <w:b/>
          <w:bCs/>
          <w:color w:val="auto"/>
          <w:lang w:val="en-GB"/>
        </w:rPr>
        <w:tab/>
      </w:r>
      <w:r w:rsidRPr="00A156E2">
        <w:rPr>
          <w:b/>
          <w:bCs/>
          <w:color w:val="auto"/>
          <w:lang w:val="en-GB"/>
        </w:rPr>
        <w:tab/>
      </w:r>
      <w:r w:rsidR="00212640">
        <w:rPr>
          <w:b/>
          <w:bCs/>
          <w:color w:val="auto"/>
          <w:lang w:val="en-GB"/>
        </w:rPr>
        <w:tab/>
      </w:r>
      <w:r w:rsidRPr="00A156E2">
        <w:rPr>
          <w:b/>
          <w:bCs/>
          <w:color w:val="auto"/>
          <w:lang w:val="en-GB"/>
        </w:rPr>
        <w:t>Decision</w:t>
      </w:r>
    </w:p>
    <w:p w14:paraId="4F70AD9E" w14:textId="7C940325" w:rsidR="002E241D" w:rsidRPr="00A156E2" w:rsidRDefault="002E241D" w:rsidP="00D3154E">
      <w:pPr>
        <w:pStyle w:val="NoSpacing"/>
        <w:numPr>
          <w:ilvl w:val="0"/>
          <w:numId w:val="1"/>
        </w:numPr>
        <w:spacing w:after="0" w:line="240" w:lineRule="auto"/>
        <w:rPr>
          <w:rFonts w:asciiTheme="minorHAnsi" w:hAnsiTheme="minorHAnsi" w:cstheme="minorHAnsi"/>
          <w:color w:val="auto"/>
          <w:lang w:val="en-GB"/>
        </w:rPr>
      </w:pPr>
      <w:r w:rsidRPr="00A156E2">
        <w:rPr>
          <w:rFonts w:asciiTheme="minorHAnsi" w:hAnsiTheme="minorHAnsi" w:cstheme="minorHAnsi"/>
          <w:color w:val="auto"/>
          <w:lang w:val="en-GB"/>
        </w:rPr>
        <w:t>To agree dates and times for ordinary meetings for the next year (2024/25)</w:t>
      </w:r>
    </w:p>
    <w:p w14:paraId="5EB74C0E" w14:textId="0E70F62D" w:rsidR="00D3154E" w:rsidRPr="00A156E2" w:rsidRDefault="00D3154E" w:rsidP="002E241D">
      <w:pPr>
        <w:pStyle w:val="NoSpacing"/>
        <w:numPr>
          <w:ilvl w:val="0"/>
          <w:numId w:val="1"/>
        </w:numPr>
        <w:spacing w:after="0" w:line="240" w:lineRule="auto"/>
        <w:rPr>
          <w:rFonts w:asciiTheme="minorHAnsi" w:hAnsiTheme="minorHAnsi" w:cstheme="minorHAnsi"/>
          <w:color w:val="auto"/>
          <w:lang w:val="en-GB"/>
        </w:rPr>
      </w:pPr>
      <w:r w:rsidRPr="00A156E2">
        <w:rPr>
          <w:rFonts w:asciiTheme="minorHAnsi" w:hAnsiTheme="minorHAnsi" w:cstheme="minorHAnsi"/>
          <w:color w:val="auto"/>
          <w:lang w:val="en-GB"/>
        </w:rPr>
        <w:t>To agree the location for ordinary meetings</w:t>
      </w:r>
    </w:p>
    <w:p w14:paraId="1A998018" w14:textId="14592CEE" w:rsidR="00D3154E" w:rsidRDefault="00D3154E" w:rsidP="002E241D">
      <w:pPr>
        <w:pStyle w:val="NoSpacing"/>
        <w:numPr>
          <w:ilvl w:val="0"/>
          <w:numId w:val="1"/>
        </w:numPr>
        <w:spacing w:after="0" w:line="240" w:lineRule="auto"/>
        <w:rPr>
          <w:rFonts w:asciiTheme="minorHAnsi" w:hAnsiTheme="minorHAnsi" w:cstheme="minorHAnsi"/>
          <w:color w:val="auto"/>
          <w:lang w:val="en-GB"/>
        </w:rPr>
      </w:pPr>
      <w:r w:rsidRPr="00A156E2">
        <w:rPr>
          <w:rFonts w:asciiTheme="minorHAnsi" w:hAnsiTheme="minorHAnsi" w:cstheme="minorHAnsi"/>
          <w:color w:val="auto"/>
          <w:lang w:val="en-GB"/>
        </w:rPr>
        <w:t>To agree a day / time for any other scheduled meetings</w:t>
      </w:r>
    </w:p>
    <w:p w14:paraId="1AB949CB" w14:textId="0CE222AE" w:rsidR="00191DC1" w:rsidRPr="00191DC1" w:rsidRDefault="00191DC1" w:rsidP="00191DC1">
      <w:pPr>
        <w:pStyle w:val="NoSpacing"/>
        <w:spacing w:after="0" w:line="240" w:lineRule="auto"/>
        <w:rPr>
          <w:rFonts w:asciiTheme="minorHAnsi" w:hAnsiTheme="minorHAnsi" w:cstheme="minorHAnsi"/>
          <w:color w:val="auto"/>
          <w:lang w:val="en-GB"/>
        </w:rPr>
      </w:pPr>
      <w:r>
        <w:rPr>
          <w:rFonts w:asciiTheme="minorHAnsi" w:hAnsiTheme="minorHAnsi" w:cstheme="minorHAnsi"/>
          <w:b/>
          <w:bCs/>
          <w:color w:val="auto"/>
          <w:lang w:val="en-GB"/>
        </w:rPr>
        <w:t xml:space="preserve">Resolved: </w:t>
      </w:r>
      <w:r>
        <w:rPr>
          <w:rFonts w:asciiTheme="minorHAnsi" w:hAnsiTheme="minorHAnsi" w:cstheme="minorHAnsi"/>
          <w:color w:val="auto"/>
          <w:lang w:val="en-GB"/>
        </w:rPr>
        <w:t>Proposed by Cllr Swaby, seconded by Cllr Mackenzie</w:t>
      </w:r>
      <w:r w:rsidR="00147211">
        <w:rPr>
          <w:rFonts w:asciiTheme="minorHAnsi" w:hAnsiTheme="minorHAnsi" w:cstheme="minorHAnsi"/>
          <w:color w:val="auto"/>
          <w:lang w:val="en-GB"/>
        </w:rPr>
        <w:t>, all in agreement</w:t>
      </w:r>
      <w:r>
        <w:rPr>
          <w:rFonts w:asciiTheme="minorHAnsi" w:hAnsiTheme="minorHAnsi" w:cstheme="minorHAnsi"/>
          <w:color w:val="auto"/>
          <w:lang w:val="en-GB"/>
        </w:rPr>
        <w:t xml:space="preserve">. </w:t>
      </w:r>
    </w:p>
    <w:p w14:paraId="5607E17D" w14:textId="178FAA57" w:rsidR="00E61ED2" w:rsidRPr="00A156E2" w:rsidRDefault="00E61ED2" w:rsidP="00E61ED2">
      <w:pPr>
        <w:pStyle w:val="NoSpacing"/>
        <w:spacing w:after="0" w:line="240" w:lineRule="auto"/>
        <w:rPr>
          <w:rFonts w:asciiTheme="minorHAnsi" w:hAnsiTheme="minorHAnsi" w:cstheme="minorHAnsi"/>
          <w:b/>
          <w:bCs/>
          <w:color w:val="auto"/>
          <w:lang w:val="en-GB"/>
        </w:rPr>
      </w:pPr>
      <w:r w:rsidRPr="00A156E2">
        <w:rPr>
          <w:rFonts w:asciiTheme="minorHAnsi" w:hAnsiTheme="minorHAnsi" w:cstheme="minorHAnsi"/>
          <w:b/>
          <w:bCs/>
          <w:color w:val="auto"/>
          <w:lang w:val="en-GB"/>
        </w:rPr>
        <w:t>24/053</w:t>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t>Financial Matters</w:t>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t xml:space="preserve">         To note and Decision</w:t>
      </w:r>
    </w:p>
    <w:p w14:paraId="076259F8" w14:textId="4066F8AF" w:rsidR="00E61ED2" w:rsidRPr="0094471E" w:rsidRDefault="00E61ED2" w:rsidP="00E61ED2">
      <w:pPr>
        <w:pStyle w:val="NoSpacing"/>
        <w:spacing w:after="0" w:line="240" w:lineRule="auto"/>
        <w:rPr>
          <w:rFonts w:asciiTheme="minorHAnsi" w:hAnsiTheme="minorHAnsi" w:cstheme="minorHAnsi"/>
          <w:color w:val="auto"/>
          <w:lang w:val="en-GB"/>
        </w:rPr>
      </w:pP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t xml:space="preserve">Item 1. </w:t>
      </w:r>
      <w:r w:rsidRPr="00A156E2">
        <w:rPr>
          <w:rFonts w:asciiTheme="minorHAnsi" w:hAnsiTheme="minorHAnsi" w:cstheme="minorHAnsi"/>
          <w:color w:val="auto"/>
          <w:lang w:val="en-GB"/>
        </w:rPr>
        <w:t>To note receipts and approve upcoming payments</w:t>
      </w:r>
      <w:r w:rsidR="00FB5816">
        <w:rPr>
          <w:rFonts w:asciiTheme="minorHAnsi" w:hAnsiTheme="minorHAnsi" w:cstheme="minorHAnsi"/>
          <w:color w:val="auto"/>
          <w:lang w:val="en-GB"/>
        </w:rPr>
        <w:t xml:space="preserve"> – proposed to accept by Cllr Borges, </w:t>
      </w:r>
      <w:r w:rsidR="00FB5816" w:rsidRPr="0094471E">
        <w:rPr>
          <w:rFonts w:asciiTheme="minorHAnsi" w:hAnsiTheme="minorHAnsi" w:cstheme="minorHAnsi"/>
          <w:color w:val="auto"/>
          <w:lang w:val="en-GB"/>
        </w:rPr>
        <w:t xml:space="preserve">seconded by Cllr Rust and </w:t>
      </w:r>
      <w:r w:rsidR="009630CA" w:rsidRPr="0094471E">
        <w:rPr>
          <w:rFonts w:asciiTheme="minorHAnsi" w:hAnsiTheme="minorHAnsi" w:cstheme="minorHAnsi"/>
          <w:color w:val="auto"/>
          <w:lang w:val="en-GB"/>
        </w:rPr>
        <w:t xml:space="preserve">all agreed. </w:t>
      </w:r>
    </w:p>
    <w:p w14:paraId="63224599" w14:textId="550DDD0E" w:rsidR="00E61ED2" w:rsidRPr="0094471E" w:rsidRDefault="00E61ED2" w:rsidP="007A381D">
      <w:pPr>
        <w:pStyle w:val="NoSpacing"/>
        <w:spacing w:after="0" w:line="240" w:lineRule="auto"/>
        <w:ind w:left="720" w:firstLine="720"/>
        <w:rPr>
          <w:rFonts w:asciiTheme="minorHAnsi" w:hAnsiTheme="minorHAnsi" w:cstheme="minorHAnsi"/>
          <w:color w:val="auto"/>
          <w:lang w:val="en-GB"/>
        </w:rPr>
      </w:pPr>
      <w:r w:rsidRPr="0094471E">
        <w:rPr>
          <w:rFonts w:asciiTheme="minorHAnsi" w:hAnsiTheme="minorHAnsi" w:cstheme="minorHAnsi"/>
          <w:b/>
          <w:bCs/>
          <w:color w:val="auto"/>
          <w:lang w:val="en-GB"/>
        </w:rPr>
        <w:t xml:space="preserve">Item 2. </w:t>
      </w:r>
      <w:r w:rsidRPr="0094471E">
        <w:rPr>
          <w:rFonts w:asciiTheme="minorHAnsi" w:hAnsiTheme="minorHAnsi" w:cstheme="minorHAnsi"/>
          <w:color w:val="auto"/>
          <w:lang w:val="en-GB"/>
        </w:rPr>
        <w:t>To approve the Year end accounts and Earmarked reserves for 2023/24</w:t>
      </w:r>
      <w:r w:rsidR="009630CA" w:rsidRPr="0094471E">
        <w:rPr>
          <w:rFonts w:asciiTheme="minorHAnsi" w:hAnsiTheme="minorHAnsi" w:cstheme="minorHAnsi"/>
          <w:color w:val="auto"/>
          <w:lang w:val="en-GB"/>
        </w:rPr>
        <w:t xml:space="preserve"> </w:t>
      </w:r>
      <w:r w:rsidR="00A42795" w:rsidRPr="0094471E">
        <w:rPr>
          <w:rFonts w:asciiTheme="minorHAnsi" w:hAnsiTheme="minorHAnsi" w:cstheme="minorHAnsi"/>
          <w:color w:val="auto"/>
          <w:lang w:val="en-GB"/>
        </w:rPr>
        <w:t>–</w:t>
      </w:r>
      <w:r w:rsidR="009630CA" w:rsidRPr="0094471E">
        <w:rPr>
          <w:rFonts w:asciiTheme="minorHAnsi" w:hAnsiTheme="minorHAnsi" w:cstheme="minorHAnsi"/>
          <w:color w:val="auto"/>
          <w:lang w:val="en-GB"/>
        </w:rPr>
        <w:t xml:space="preserve"> </w:t>
      </w:r>
      <w:r w:rsidR="00A42795" w:rsidRPr="0094471E">
        <w:rPr>
          <w:rFonts w:asciiTheme="minorHAnsi" w:hAnsiTheme="minorHAnsi" w:cstheme="minorHAnsi"/>
          <w:color w:val="auto"/>
          <w:lang w:val="en-GB"/>
        </w:rPr>
        <w:t>Year end balance</w:t>
      </w:r>
      <w:r w:rsidR="007A381D">
        <w:rPr>
          <w:rFonts w:asciiTheme="minorHAnsi" w:hAnsiTheme="minorHAnsi" w:cstheme="minorHAnsi"/>
          <w:color w:val="auto"/>
          <w:lang w:val="en-GB"/>
        </w:rPr>
        <w:t xml:space="preserve"> </w:t>
      </w:r>
      <w:r w:rsidR="00A42795" w:rsidRPr="0094471E">
        <w:rPr>
          <w:rFonts w:asciiTheme="minorHAnsi" w:hAnsiTheme="minorHAnsi" w:cstheme="minorHAnsi"/>
          <w:color w:val="auto"/>
          <w:lang w:val="en-GB"/>
        </w:rPr>
        <w:t xml:space="preserve">at £60,303. Proposed by Cllr Hill and seconded by Cllr Rust. </w:t>
      </w:r>
    </w:p>
    <w:p w14:paraId="34D4FBDD" w14:textId="504626A5" w:rsidR="00E61ED2" w:rsidRPr="0094471E" w:rsidRDefault="00E61ED2" w:rsidP="00E61ED2">
      <w:pPr>
        <w:pStyle w:val="NoSpacing"/>
        <w:spacing w:after="0" w:line="240" w:lineRule="auto"/>
        <w:rPr>
          <w:rFonts w:asciiTheme="minorHAnsi" w:hAnsiTheme="minorHAnsi" w:cstheme="minorHAnsi"/>
          <w:color w:val="auto"/>
          <w:lang w:val="en-GB"/>
        </w:rPr>
      </w:pPr>
      <w:r w:rsidRPr="0094471E">
        <w:rPr>
          <w:rFonts w:asciiTheme="minorHAnsi" w:hAnsiTheme="minorHAnsi" w:cstheme="minorHAnsi"/>
          <w:color w:val="auto"/>
          <w:lang w:val="en-GB"/>
        </w:rPr>
        <w:tab/>
      </w:r>
      <w:r w:rsidRPr="0094471E">
        <w:rPr>
          <w:rFonts w:asciiTheme="minorHAnsi" w:hAnsiTheme="minorHAnsi" w:cstheme="minorHAnsi"/>
          <w:color w:val="auto"/>
          <w:lang w:val="en-GB"/>
        </w:rPr>
        <w:tab/>
      </w:r>
      <w:r w:rsidRPr="0094471E">
        <w:rPr>
          <w:rFonts w:asciiTheme="minorHAnsi" w:hAnsiTheme="minorHAnsi" w:cstheme="minorHAnsi"/>
          <w:b/>
          <w:bCs/>
          <w:color w:val="auto"/>
          <w:lang w:val="en-GB"/>
        </w:rPr>
        <w:t xml:space="preserve">Item 3. </w:t>
      </w:r>
      <w:r w:rsidRPr="0094471E">
        <w:rPr>
          <w:rFonts w:asciiTheme="minorHAnsi" w:hAnsiTheme="minorHAnsi" w:cstheme="minorHAnsi"/>
          <w:color w:val="auto"/>
          <w:lang w:val="en-GB"/>
        </w:rPr>
        <w:t xml:space="preserve">To approve the Fixed </w:t>
      </w:r>
      <w:proofErr w:type="gramStart"/>
      <w:r w:rsidR="007A381D" w:rsidRPr="0094471E">
        <w:rPr>
          <w:rFonts w:asciiTheme="minorHAnsi" w:hAnsiTheme="minorHAnsi" w:cstheme="minorHAnsi"/>
          <w:color w:val="auto"/>
          <w:lang w:val="en-GB"/>
        </w:rPr>
        <w:t>Asset</w:t>
      </w:r>
      <w:proofErr w:type="gramEnd"/>
      <w:r w:rsidRPr="0094471E">
        <w:rPr>
          <w:rFonts w:asciiTheme="minorHAnsi" w:hAnsiTheme="minorHAnsi" w:cstheme="minorHAnsi"/>
          <w:color w:val="auto"/>
          <w:lang w:val="en-GB"/>
        </w:rPr>
        <w:t xml:space="preserve"> register as of 31/3/</w:t>
      </w:r>
      <w:r w:rsidR="007A381D" w:rsidRPr="0094471E">
        <w:rPr>
          <w:rFonts w:asciiTheme="minorHAnsi" w:hAnsiTheme="minorHAnsi" w:cstheme="minorHAnsi"/>
          <w:color w:val="auto"/>
          <w:lang w:val="en-GB"/>
        </w:rPr>
        <w:t>24:</w:t>
      </w:r>
      <w:r w:rsidR="00A42795" w:rsidRPr="0094471E">
        <w:rPr>
          <w:rFonts w:asciiTheme="minorHAnsi" w:hAnsiTheme="minorHAnsi" w:cstheme="minorHAnsi"/>
          <w:color w:val="auto"/>
          <w:lang w:val="en-GB"/>
        </w:rPr>
        <w:t xml:space="preserve"> </w:t>
      </w:r>
      <w:r w:rsidR="00B1043C" w:rsidRPr="0094471E">
        <w:rPr>
          <w:rFonts w:asciiTheme="minorHAnsi" w:hAnsiTheme="minorHAnsi" w:cstheme="minorHAnsi"/>
          <w:color w:val="auto"/>
          <w:lang w:val="en-GB"/>
        </w:rPr>
        <w:t xml:space="preserve">RESOLVED: Proposed by Cllr </w:t>
      </w:r>
      <w:r w:rsidR="00B1238E" w:rsidRPr="0094471E">
        <w:rPr>
          <w:rFonts w:asciiTheme="minorHAnsi" w:hAnsiTheme="minorHAnsi" w:cstheme="minorHAnsi"/>
          <w:color w:val="auto"/>
          <w:lang w:val="en-GB"/>
        </w:rPr>
        <w:t xml:space="preserve">Swaby seconded by Cllr Rust. </w:t>
      </w:r>
    </w:p>
    <w:p w14:paraId="4633576E" w14:textId="36EC2F56" w:rsidR="00FC4746" w:rsidRPr="0094471E" w:rsidRDefault="00E61ED2" w:rsidP="00FC4746">
      <w:pPr>
        <w:pStyle w:val="NoSpacing"/>
        <w:spacing w:after="0" w:line="240" w:lineRule="auto"/>
        <w:rPr>
          <w:rFonts w:asciiTheme="minorHAnsi" w:hAnsiTheme="minorHAnsi" w:cstheme="minorHAnsi"/>
          <w:color w:val="auto"/>
        </w:rPr>
      </w:pPr>
      <w:r w:rsidRPr="0094471E">
        <w:rPr>
          <w:rFonts w:asciiTheme="minorHAnsi" w:hAnsiTheme="minorHAnsi" w:cstheme="minorHAnsi"/>
          <w:b/>
          <w:bCs/>
          <w:color w:val="auto"/>
          <w:lang w:val="en-GB"/>
        </w:rPr>
        <w:t xml:space="preserve"> </w:t>
      </w:r>
      <w:r w:rsidRPr="0094471E">
        <w:rPr>
          <w:rFonts w:asciiTheme="minorHAnsi" w:hAnsiTheme="minorHAnsi" w:cstheme="minorHAnsi"/>
          <w:b/>
          <w:bCs/>
          <w:color w:val="auto"/>
          <w:lang w:val="en-GB"/>
        </w:rPr>
        <w:tab/>
      </w:r>
      <w:r w:rsidRPr="0094471E">
        <w:rPr>
          <w:rFonts w:asciiTheme="minorHAnsi" w:hAnsiTheme="minorHAnsi" w:cstheme="minorHAnsi"/>
          <w:b/>
          <w:bCs/>
          <w:color w:val="auto"/>
          <w:lang w:val="en-GB"/>
        </w:rPr>
        <w:tab/>
        <w:t xml:space="preserve">Item 4. </w:t>
      </w:r>
      <w:r w:rsidRPr="0094471E">
        <w:rPr>
          <w:rFonts w:asciiTheme="minorHAnsi" w:hAnsiTheme="minorHAnsi" w:cstheme="minorHAnsi"/>
          <w:color w:val="auto"/>
          <w:lang w:val="en-GB"/>
        </w:rPr>
        <w:t>To receive the report for the Internal Auditor for 2023/24 &amp; agree any action</w:t>
      </w:r>
      <w:r w:rsidR="00FC4746" w:rsidRPr="0094471E">
        <w:rPr>
          <w:rFonts w:asciiTheme="minorHAnsi" w:hAnsiTheme="minorHAnsi" w:cstheme="minorHAnsi"/>
          <w:color w:val="auto"/>
          <w:lang w:val="en-GB"/>
        </w:rPr>
        <w:t xml:space="preserve"> </w:t>
      </w:r>
    </w:p>
    <w:p w14:paraId="69CF1BBC" w14:textId="375E4790" w:rsidR="00E61ED2" w:rsidRPr="0094471E" w:rsidRDefault="009F06B3" w:rsidP="00E61ED2">
      <w:pPr>
        <w:pStyle w:val="NoSpacing"/>
        <w:spacing w:after="0" w:line="240" w:lineRule="auto"/>
        <w:rPr>
          <w:rFonts w:asciiTheme="minorHAnsi" w:hAnsiTheme="minorHAnsi" w:cstheme="minorHAnsi"/>
          <w:color w:val="auto"/>
        </w:rPr>
      </w:pPr>
      <w:r w:rsidRPr="0094471E">
        <w:rPr>
          <w:rFonts w:asciiTheme="minorHAnsi" w:hAnsiTheme="minorHAnsi" w:cstheme="minorHAnsi"/>
          <w:color w:val="auto"/>
        </w:rPr>
        <w:t xml:space="preserve">No action, therefore, no vote required. </w:t>
      </w:r>
    </w:p>
    <w:p w14:paraId="4967DBF4" w14:textId="6F1C9518" w:rsidR="00E61ED2" w:rsidRPr="0094471E" w:rsidRDefault="00E61ED2" w:rsidP="00E61ED2">
      <w:pPr>
        <w:pStyle w:val="NoSpacing"/>
        <w:spacing w:after="0" w:line="240" w:lineRule="auto"/>
        <w:rPr>
          <w:rFonts w:asciiTheme="minorHAnsi" w:hAnsiTheme="minorHAnsi" w:cstheme="minorHAnsi"/>
          <w:color w:val="auto"/>
          <w:lang w:val="en-GB"/>
        </w:rPr>
      </w:pPr>
      <w:r w:rsidRPr="0094471E">
        <w:rPr>
          <w:rFonts w:asciiTheme="minorHAnsi" w:hAnsiTheme="minorHAnsi" w:cstheme="minorHAnsi"/>
          <w:color w:val="auto"/>
          <w:lang w:val="en-GB"/>
        </w:rPr>
        <w:tab/>
      </w:r>
      <w:r w:rsidRPr="0094471E">
        <w:rPr>
          <w:rFonts w:asciiTheme="minorHAnsi" w:hAnsiTheme="minorHAnsi" w:cstheme="minorHAnsi"/>
          <w:color w:val="auto"/>
          <w:lang w:val="en-GB"/>
        </w:rPr>
        <w:tab/>
      </w:r>
      <w:r w:rsidRPr="0094471E">
        <w:rPr>
          <w:rFonts w:asciiTheme="minorHAnsi" w:hAnsiTheme="minorHAnsi" w:cstheme="minorHAnsi"/>
          <w:b/>
          <w:bCs/>
          <w:color w:val="auto"/>
          <w:lang w:val="en-GB"/>
        </w:rPr>
        <w:t xml:space="preserve">Item 5. </w:t>
      </w:r>
      <w:r w:rsidRPr="0094471E">
        <w:rPr>
          <w:rFonts w:asciiTheme="minorHAnsi" w:hAnsiTheme="minorHAnsi" w:cstheme="minorHAnsi"/>
          <w:color w:val="auto"/>
          <w:lang w:val="en-GB"/>
        </w:rPr>
        <w:t>To complete and approve the Annual Governance Statement for 2023/24</w:t>
      </w:r>
      <w:r w:rsidR="00FC4746" w:rsidRPr="0094471E">
        <w:rPr>
          <w:rFonts w:asciiTheme="minorHAnsi" w:hAnsiTheme="minorHAnsi" w:cstheme="minorHAnsi"/>
          <w:color w:val="auto"/>
          <w:lang w:val="en-GB"/>
        </w:rPr>
        <w:t xml:space="preserve"> </w:t>
      </w:r>
      <w:r w:rsidR="009F06B3" w:rsidRPr="0094471E">
        <w:rPr>
          <w:rFonts w:asciiTheme="minorHAnsi" w:hAnsiTheme="minorHAnsi" w:cstheme="minorHAnsi"/>
          <w:color w:val="auto"/>
        </w:rPr>
        <w:t xml:space="preserve">- </w:t>
      </w:r>
      <w:r w:rsidR="007A381D">
        <w:rPr>
          <w:rFonts w:asciiTheme="minorHAnsi" w:hAnsiTheme="minorHAnsi" w:cstheme="minorHAnsi"/>
          <w:color w:val="auto"/>
        </w:rPr>
        <w:t>done</w:t>
      </w:r>
    </w:p>
    <w:p w14:paraId="306E059F" w14:textId="6C44CE99" w:rsidR="00E61ED2" w:rsidRPr="0094471E" w:rsidRDefault="00E61ED2" w:rsidP="00E61ED2">
      <w:pPr>
        <w:pStyle w:val="NoSpacing"/>
        <w:spacing w:after="0" w:line="240" w:lineRule="auto"/>
        <w:rPr>
          <w:rFonts w:asciiTheme="minorHAnsi" w:hAnsiTheme="minorHAnsi" w:cstheme="minorHAnsi"/>
          <w:color w:val="auto"/>
          <w:lang w:val="en-GB"/>
        </w:rPr>
      </w:pPr>
      <w:r w:rsidRPr="0094471E">
        <w:rPr>
          <w:rFonts w:asciiTheme="minorHAnsi" w:hAnsiTheme="minorHAnsi" w:cstheme="minorHAnsi"/>
          <w:b/>
          <w:bCs/>
          <w:color w:val="auto"/>
          <w:lang w:val="en-GB"/>
        </w:rPr>
        <w:tab/>
      </w:r>
      <w:r w:rsidRPr="0094471E">
        <w:rPr>
          <w:rFonts w:asciiTheme="minorHAnsi" w:hAnsiTheme="minorHAnsi" w:cstheme="minorHAnsi"/>
          <w:b/>
          <w:bCs/>
          <w:color w:val="auto"/>
          <w:lang w:val="en-GB"/>
        </w:rPr>
        <w:tab/>
        <w:t xml:space="preserve">Item 6. </w:t>
      </w:r>
      <w:r w:rsidRPr="0094471E">
        <w:rPr>
          <w:rFonts w:asciiTheme="minorHAnsi" w:hAnsiTheme="minorHAnsi" w:cstheme="minorHAnsi"/>
          <w:color w:val="auto"/>
          <w:lang w:val="en-GB"/>
        </w:rPr>
        <w:t>To approve the Accounting Statements for 2023/24</w:t>
      </w:r>
      <w:r w:rsidR="00B80958" w:rsidRPr="0094471E">
        <w:rPr>
          <w:rFonts w:asciiTheme="minorHAnsi" w:hAnsiTheme="minorHAnsi" w:cstheme="minorHAnsi"/>
          <w:color w:val="auto"/>
          <w:lang w:val="en-GB"/>
        </w:rPr>
        <w:t xml:space="preserve"> </w:t>
      </w:r>
      <w:r w:rsidR="00FC4746" w:rsidRPr="0094471E">
        <w:rPr>
          <w:rFonts w:asciiTheme="minorHAnsi" w:hAnsiTheme="minorHAnsi" w:cstheme="minorHAnsi"/>
          <w:color w:val="auto"/>
          <w:lang w:val="en-GB"/>
        </w:rPr>
        <w:t>-</w:t>
      </w:r>
      <w:r w:rsidR="009F06B3" w:rsidRPr="0094471E">
        <w:rPr>
          <w:rFonts w:asciiTheme="minorHAnsi" w:hAnsiTheme="minorHAnsi" w:cstheme="minorHAnsi"/>
          <w:color w:val="auto"/>
          <w:lang w:val="en-GB"/>
        </w:rPr>
        <w:t>Proposed to accept By Cllr Mackenzie, seconded by Cllr Swaby and accepted by all.</w:t>
      </w:r>
      <w:r w:rsidR="004A39FD" w:rsidRPr="0094471E">
        <w:rPr>
          <w:rFonts w:asciiTheme="minorHAnsi" w:hAnsiTheme="minorHAnsi" w:cstheme="minorHAnsi"/>
          <w:color w:val="auto"/>
          <w:lang w:val="en-GB"/>
        </w:rPr>
        <w:t xml:space="preserve"> Document signed by Chair Barnes. </w:t>
      </w:r>
    </w:p>
    <w:p w14:paraId="07DA6069" w14:textId="371C741C" w:rsidR="00E61ED2" w:rsidRPr="0094471E" w:rsidRDefault="00E61ED2" w:rsidP="00E61ED2">
      <w:pPr>
        <w:pStyle w:val="NoSpacing"/>
        <w:spacing w:after="0" w:line="240" w:lineRule="auto"/>
        <w:rPr>
          <w:rFonts w:asciiTheme="minorHAnsi" w:hAnsiTheme="minorHAnsi" w:cstheme="minorHAnsi"/>
          <w:color w:val="auto"/>
          <w:lang w:val="en-GB"/>
        </w:rPr>
      </w:pPr>
      <w:r w:rsidRPr="0094471E">
        <w:rPr>
          <w:rFonts w:asciiTheme="minorHAnsi" w:hAnsiTheme="minorHAnsi" w:cstheme="minorHAnsi"/>
          <w:color w:val="auto"/>
          <w:lang w:val="en-GB"/>
        </w:rPr>
        <w:tab/>
      </w:r>
      <w:r w:rsidRPr="0094471E">
        <w:rPr>
          <w:rFonts w:asciiTheme="minorHAnsi" w:hAnsiTheme="minorHAnsi" w:cstheme="minorHAnsi"/>
          <w:color w:val="auto"/>
          <w:lang w:val="en-GB"/>
        </w:rPr>
        <w:tab/>
      </w:r>
      <w:r w:rsidRPr="0094471E">
        <w:rPr>
          <w:rFonts w:asciiTheme="minorHAnsi" w:hAnsiTheme="minorHAnsi" w:cstheme="minorHAnsi"/>
          <w:b/>
          <w:bCs/>
          <w:color w:val="auto"/>
          <w:lang w:val="en-GB"/>
        </w:rPr>
        <w:t xml:space="preserve">Item 7. </w:t>
      </w:r>
      <w:r w:rsidRPr="0094471E">
        <w:rPr>
          <w:rFonts w:asciiTheme="minorHAnsi" w:hAnsiTheme="minorHAnsi" w:cstheme="minorHAnsi"/>
          <w:color w:val="auto"/>
          <w:lang w:val="en-GB"/>
        </w:rPr>
        <w:t>To note the dates for the Publication of Notice of Public Rights</w:t>
      </w:r>
      <w:r w:rsidR="00B80958" w:rsidRPr="0094471E">
        <w:rPr>
          <w:rFonts w:asciiTheme="minorHAnsi" w:hAnsiTheme="minorHAnsi" w:cstheme="minorHAnsi"/>
          <w:color w:val="auto"/>
          <w:lang w:val="en-GB"/>
        </w:rPr>
        <w:t xml:space="preserve"> </w:t>
      </w:r>
      <w:r w:rsidR="00807C6D" w:rsidRPr="0094471E">
        <w:rPr>
          <w:rFonts w:asciiTheme="minorHAnsi" w:hAnsiTheme="minorHAnsi" w:cstheme="minorHAnsi"/>
          <w:color w:val="auto"/>
          <w:lang w:val="en-GB"/>
        </w:rPr>
        <w:t xml:space="preserve">- </w:t>
      </w:r>
      <w:r w:rsidR="00B80958" w:rsidRPr="0094471E">
        <w:rPr>
          <w:rFonts w:eastAsia="Times New Roman" w:cs="Arial"/>
          <w:color w:val="auto"/>
          <w:sz w:val="18"/>
          <w:szCs w:val="18"/>
        </w:rPr>
        <w:t>Monday 3 June – Friday 12 July 2024</w:t>
      </w:r>
    </w:p>
    <w:p w14:paraId="5FB13FBC" w14:textId="5F73BC55" w:rsidR="00E61ED2" w:rsidRPr="00A156E2" w:rsidRDefault="00E61ED2" w:rsidP="00E61ED2">
      <w:pPr>
        <w:pStyle w:val="NoSpacing"/>
        <w:spacing w:after="0" w:line="240" w:lineRule="auto"/>
        <w:rPr>
          <w:rFonts w:asciiTheme="minorHAnsi" w:hAnsiTheme="minorHAnsi" w:cstheme="minorHAnsi"/>
          <w:color w:val="auto"/>
          <w:lang w:val="en-GB"/>
        </w:rPr>
      </w:pPr>
      <w:r w:rsidRPr="00A156E2">
        <w:rPr>
          <w:rFonts w:asciiTheme="minorHAnsi" w:hAnsiTheme="minorHAnsi" w:cstheme="minorHAnsi"/>
          <w:color w:val="auto"/>
          <w:lang w:val="en-GB"/>
        </w:rPr>
        <w:tab/>
      </w:r>
      <w:r w:rsidRPr="00A156E2">
        <w:rPr>
          <w:rFonts w:asciiTheme="minorHAnsi" w:hAnsiTheme="minorHAnsi" w:cstheme="minorHAnsi"/>
          <w:color w:val="auto"/>
          <w:lang w:val="en-GB"/>
        </w:rPr>
        <w:tab/>
      </w:r>
      <w:r w:rsidRPr="00A156E2">
        <w:rPr>
          <w:rFonts w:asciiTheme="minorHAnsi" w:hAnsiTheme="minorHAnsi" w:cstheme="minorHAnsi"/>
          <w:b/>
          <w:bCs/>
          <w:color w:val="auto"/>
          <w:lang w:val="en-GB"/>
        </w:rPr>
        <w:t xml:space="preserve">Item 8. </w:t>
      </w:r>
      <w:r w:rsidRPr="00A156E2">
        <w:rPr>
          <w:rFonts w:asciiTheme="minorHAnsi" w:hAnsiTheme="minorHAnsi" w:cstheme="minorHAnsi"/>
          <w:color w:val="auto"/>
          <w:lang w:val="en-GB"/>
        </w:rPr>
        <w:t>To approve processing of regular payments list</w:t>
      </w:r>
      <w:r w:rsidR="00B80958">
        <w:rPr>
          <w:rFonts w:asciiTheme="minorHAnsi" w:hAnsiTheme="minorHAnsi" w:cstheme="minorHAnsi"/>
          <w:color w:val="auto"/>
          <w:lang w:val="en-GB"/>
        </w:rPr>
        <w:t xml:space="preserve"> </w:t>
      </w:r>
      <w:r w:rsidR="006C7B14">
        <w:rPr>
          <w:rFonts w:asciiTheme="minorHAnsi" w:hAnsiTheme="minorHAnsi" w:cstheme="minorHAnsi"/>
          <w:color w:val="auto"/>
          <w:lang w:val="en-GB"/>
        </w:rPr>
        <w:t>– six</w:t>
      </w:r>
      <w:r w:rsidR="0094471E">
        <w:rPr>
          <w:rFonts w:asciiTheme="minorHAnsi" w:hAnsiTheme="minorHAnsi" w:cstheme="minorHAnsi"/>
          <w:color w:val="auto"/>
          <w:lang w:val="en-GB"/>
        </w:rPr>
        <w:t xml:space="preserve"> mont</w:t>
      </w:r>
      <w:r w:rsidR="006C7B14">
        <w:rPr>
          <w:rFonts w:asciiTheme="minorHAnsi" w:hAnsiTheme="minorHAnsi" w:cstheme="minorHAnsi"/>
          <w:color w:val="auto"/>
          <w:lang w:val="en-GB"/>
        </w:rPr>
        <w:t>h</w:t>
      </w:r>
      <w:r w:rsidR="0094471E">
        <w:rPr>
          <w:rFonts w:asciiTheme="minorHAnsi" w:hAnsiTheme="minorHAnsi" w:cstheme="minorHAnsi"/>
          <w:color w:val="auto"/>
          <w:lang w:val="en-GB"/>
        </w:rPr>
        <w:t xml:space="preserve">ly paid proposed by Cllr Mackenzie and seconded by Cllr Rust and all agreed. </w:t>
      </w:r>
    </w:p>
    <w:p w14:paraId="2DE6F3DA" w14:textId="54134E5A" w:rsidR="00E61ED2" w:rsidRPr="0094471E" w:rsidRDefault="00E61ED2" w:rsidP="00E61ED2">
      <w:pPr>
        <w:pStyle w:val="NoSpacing"/>
        <w:spacing w:after="0" w:line="240" w:lineRule="auto"/>
        <w:rPr>
          <w:rFonts w:asciiTheme="minorHAnsi" w:hAnsiTheme="minorHAnsi" w:cstheme="minorHAnsi"/>
          <w:color w:val="auto"/>
          <w:lang w:val="en-GB"/>
        </w:rPr>
      </w:pPr>
      <w:r w:rsidRPr="0094471E">
        <w:rPr>
          <w:rFonts w:asciiTheme="minorHAnsi" w:hAnsiTheme="minorHAnsi" w:cstheme="minorHAnsi"/>
          <w:color w:val="auto"/>
          <w:lang w:val="en-GB"/>
        </w:rPr>
        <w:tab/>
      </w:r>
      <w:r w:rsidRPr="0094471E">
        <w:rPr>
          <w:rFonts w:asciiTheme="minorHAnsi" w:hAnsiTheme="minorHAnsi" w:cstheme="minorHAnsi"/>
          <w:color w:val="auto"/>
          <w:lang w:val="en-GB"/>
        </w:rPr>
        <w:tab/>
      </w:r>
      <w:r w:rsidRPr="0094471E">
        <w:rPr>
          <w:rFonts w:asciiTheme="minorHAnsi" w:hAnsiTheme="minorHAnsi" w:cstheme="minorHAnsi"/>
          <w:b/>
          <w:bCs/>
          <w:color w:val="auto"/>
          <w:lang w:val="en-GB"/>
        </w:rPr>
        <w:t xml:space="preserve">Item 9. </w:t>
      </w:r>
      <w:r w:rsidRPr="0094471E">
        <w:rPr>
          <w:rFonts w:asciiTheme="minorHAnsi" w:hAnsiTheme="minorHAnsi" w:cstheme="minorHAnsi"/>
          <w:color w:val="auto"/>
          <w:lang w:val="en-GB"/>
        </w:rPr>
        <w:t xml:space="preserve">To confirm Insurance cover for the coming year – </w:t>
      </w:r>
      <w:r w:rsidR="0094471E" w:rsidRPr="0094471E">
        <w:rPr>
          <w:rFonts w:asciiTheme="minorHAnsi" w:hAnsiTheme="minorHAnsi" w:cstheme="minorHAnsi"/>
          <w:color w:val="auto"/>
          <w:lang w:val="en-GB"/>
        </w:rPr>
        <w:t xml:space="preserve">Renewal of £1500 </w:t>
      </w:r>
      <w:r w:rsidRPr="0094471E">
        <w:rPr>
          <w:rFonts w:asciiTheme="minorHAnsi" w:hAnsiTheme="minorHAnsi" w:cstheme="minorHAnsi"/>
          <w:color w:val="auto"/>
          <w:lang w:val="en-GB"/>
        </w:rPr>
        <w:t>due for renewal in June</w:t>
      </w:r>
      <w:r w:rsidR="0094471E">
        <w:rPr>
          <w:rFonts w:asciiTheme="minorHAnsi" w:hAnsiTheme="minorHAnsi" w:cstheme="minorHAnsi"/>
          <w:color w:val="auto"/>
          <w:lang w:val="en-GB"/>
        </w:rPr>
        <w:t xml:space="preserve">. Clerk to add in </w:t>
      </w:r>
      <w:r w:rsidR="0094471E">
        <w:rPr>
          <w:rFonts w:asciiTheme="minorHAnsi" w:hAnsiTheme="minorHAnsi" w:cstheme="minorHAnsi"/>
          <w:i/>
          <w:iCs/>
          <w:color w:val="auto"/>
          <w:lang w:val="en-GB"/>
        </w:rPr>
        <w:t>In</w:t>
      </w:r>
      <w:r w:rsidR="0094471E">
        <w:rPr>
          <w:rFonts w:asciiTheme="minorHAnsi" w:hAnsiTheme="minorHAnsi" w:cstheme="minorHAnsi"/>
          <w:color w:val="auto"/>
          <w:lang w:val="en-GB"/>
        </w:rPr>
        <w:t xml:space="preserve">Bloom planters, new safer surface and enquire about the cover for the war memorial. </w:t>
      </w:r>
    </w:p>
    <w:p w14:paraId="1025C2E5" w14:textId="10693BC8" w:rsidR="00E61ED2" w:rsidRPr="00B80958" w:rsidRDefault="00E61ED2" w:rsidP="00E61ED2">
      <w:pPr>
        <w:pStyle w:val="NoSpacing"/>
        <w:spacing w:after="0" w:line="240" w:lineRule="auto"/>
        <w:rPr>
          <w:rFonts w:asciiTheme="minorHAnsi" w:hAnsiTheme="minorHAnsi" w:cstheme="minorHAnsi"/>
          <w:color w:val="0070C0"/>
          <w:lang w:val="en-GB"/>
        </w:rPr>
      </w:pPr>
      <w:r w:rsidRPr="00A156E2">
        <w:rPr>
          <w:rFonts w:asciiTheme="minorHAnsi" w:hAnsiTheme="minorHAnsi" w:cstheme="minorHAnsi"/>
          <w:color w:val="auto"/>
          <w:lang w:val="en-GB"/>
        </w:rPr>
        <w:tab/>
      </w:r>
      <w:r w:rsidRPr="00A156E2">
        <w:rPr>
          <w:rFonts w:asciiTheme="minorHAnsi" w:hAnsiTheme="minorHAnsi" w:cstheme="minorHAnsi"/>
          <w:color w:val="auto"/>
          <w:lang w:val="en-GB"/>
        </w:rPr>
        <w:tab/>
      </w:r>
      <w:r w:rsidRPr="00A156E2">
        <w:rPr>
          <w:rFonts w:asciiTheme="minorHAnsi" w:hAnsiTheme="minorHAnsi" w:cstheme="minorHAnsi"/>
          <w:b/>
          <w:bCs/>
          <w:color w:val="auto"/>
          <w:lang w:val="en-GB"/>
        </w:rPr>
        <w:t xml:space="preserve">Item 10. </w:t>
      </w:r>
      <w:r w:rsidRPr="00A156E2">
        <w:rPr>
          <w:rFonts w:asciiTheme="minorHAnsi" w:hAnsiTheme="minorHAnsi" w:cstheme="minorHAnsi"/>
          <w:color w:val="auto"/>
          <w:lang w:val="en-GB"/>
        </w:rPr>
        <w:t>To review the Council’s expenditure incurred under s137 (LGA 1972)</w:t>
      </w:r>
      <w:r w:rsidR="005F148E">
        <w:rPr>
          <w:rFonts w:asciiTheme="minorHAnsi" w:hAnsiTheme="minorHAnsi" w:cstheme="minorHAnsi"/>
          <w:color w:val="auto"/>
          <w:lang w:val="en-GB"/>
        </w:rPr>
        <w:t xml:space="preserve">. Noted. </w:t>
      </w:r>
    </w:p>
    <w:p w14:paraId="13B296B9" w14:textId="6BBD4922" w:rsidR="00E61ED2" w:rsidRPr="00B80958" w:rsidRDefault="00E61ED2" w:rsidP="00E61ED2">
      <w:pPr>
        <w:pStyle w:val="NoSpacing"/>
        <w:spacing w:after="0" w:line="240" w:lineRule="auto"/>
        <w:rPr>
          <w:rFonts w:asciiTheme="minorHAnsi" w:hAnsiTheme="minorHAnsi" w:cstheme="minorHAnsi"/>
          <w:color w:val="0070C0"/>
          <w:lang w:val="en-GB"/>
        </w:rPr>
      </w:pPr>
      <w:r w:rsidRPr="00A156E2">
        <w:rPr>
          <w:rFonts w:asciiTheme="minorHAnsi" w:hAnsiTheme="minorHAnsi" w:cstheme="minorHAnsi"/>
          <w:color w:val="auto"/>
          <w:lang w:val="en-GB"/>
        </w:rPr>
        <w:tab/>
      </w:r>
      <w:r w:rsidRPr="00A156E2">
        <w:rPr>
          <w:rFonts w:asciiTheme="minorHAnsi" w:hAnsiTheme="minorHAnsi" w:cstheme="minorHAnsi"/>
          <w:color w:val="auto"/>
          <w:lang w:val="en-GB"/>
        </w:rPr>
        <w:tab/>
      </w:r>
      <w:r w:rsidRPr="00A156E2">
        <w:rPr>
          <w:rFonts w:asciiTheme="minorHAnsi" w:hAnsiTheme="minorHAnsi" w:cstheme="minorHAnsi"/>
          <w:b/>
          <w:bCs/>
          <w:color w:val="auto"/>
          <w:lang w:val="en-GB"/>
        </w:rPr>
        <w:t xml:space="preserve">Item 11. </w:t>
      </w:r>
      <w:r w:rsidRPr="00A156E2">
        <w:rPr>
          <w:rFonts w:asciiTheme="minorHAnsi" w:hAnsiTheme="minorHAnsi" w:cstheme="minorHAnsi"/>
          <w:color w:val="auto"/>
          <w:lang w:val="en-GB"/>
        </w:rPr>
        <w:t xml:space="preserve">To confirm the Internal Auditor for 2024/25 </w:t>
      </w:r>
      <w:r w:rsidR="00B80958" w:rsidRPr="006C7B14">
        <w:rPr>
          <w:rFonts w:asciiTheme="minorHAnsi" w:hAnsiTheme="minorHAnsi" w:cstheme="minorHAnsi"/>
          <w:color w:val="auto"/>
          <w:lang w:val="en-GB"/>
        </w:rPr>
        <w:t xml:space="preserve">– </w:t>
      </w:r>
      <w:r w:rsidR="005F148E" w:rsidRPr="006C7B14">
        <w:rPr>
          <w:rFonts w:asciiTheme="minorHAnsi" w:hAnsiTheme="minorHAnsi" w:cstheme="minorHAnsi"/>
          <w:color w:val="auto"/>
          <w:lang w:val="en-GB"/>
        </w:rPr>
        <w:t>Confirmed happy to use</w:t>
      </w:r>
      <w:r w:rsidR="00B80958" w:rsidRPr="006C7B14">
        <w:rPr>
          <w:rFonts w:asciiTheme="minorHAnsi" w:hAnsiTheme="minorHAnsi" w:cstheme="minorHAnsi"/>
          <w:color w:val="auto"/>
          <w:lang w:val="en-GB"/>
        </w:rPr>
        <w:t xml:space="preserve"> Simpsons again</w:t>
      </w:r>
    </w:p>
    <w:p w14:paraId="454CEE48" w14:textId="086C0DB3" w:rsidR="00E61ED2" w:rsidRDefault="00E61ED2" w:rsidP="00E61ED2">
      <w:pPr>
        <w:pStyle w:val="NoSpacing"/>
        <w:spacing w:after="0" w:line="240" w:lineRule="auto"/>
        <w:rPr>
          <w:rFonts w:asciiTheme="minorHAnsi" w:hAnsiTheme="minorHAnsi" w:cstheme="minorHAnsi"/>
          <w:color w:val="auto"/>
          <w:lang w:val="en-GB"/>
        </w:rPr>
      </w:pPr>
      <w:r w:rsidRPr="00A156E2">
        <w:rPr>
          <w:rFonts w:asciiTheme="minorHAnsi" w:hAnsiTheme="minorHAnsi" w:cstheme="minorHAnsi"/>
          <w:color w:val="auto"/>
          <w:lang w:val="en-GB"/>
        </w:rPr>
        <w:tab/>
      </w:r>
      <w:r w:rsidRPr="00A156E2">
        <w:rPr>
          <w:rFonts w:asciiTheme="minorHAnsi" w:hAnsiTheme="minorHAnsi" w:cstheme="minorHAnsi"/>
          <w:color w:val="auto"/>
          <w:lang w:val="en-GB"/>
        </w:rPr>
        <w:tab/>
      </w:r>
      <w:r w:rsidRPr="00A156E2">
        <w:rPr>
          <w:rFonts w:asciiTheme="minorHAnsi" w:hAnsiTheme="minorHAnsi" w:cstheme="minorHAnsi"/>
          <w:b/>
          <w:bCs/>
          <w:color w:val="auto"/>
          <w:lang w:val="en-GB"/>
        </w:rPr>
        <w:t xml:space="preserve">Item 12. </w:t>
      </w:r>
      <w:r w:rsidRPr="00A156E2">
        <w:rPr>
          <w:rFonts w:asciiTheme="minorHAnsi" w:hAnsiTheme="minorHAnsi" w:cstheme="minorHAnsi"/>
          <w:color w:val="auto"/>
          <w:lang w:val="en-GB"/>
        </w:rPr>
        <w:t>Review of earmarked fund accounts</w:t>
      </w:r>
      <w:r w:rsidR="00FC4746">
        <w:rPr>
          <w:rFonts w:asciiTheme="minorHAnsi" w:hAnsiTheme="minorHAnsi" w:cstheme="minorHAnsi"/>
          <w:color w:val="auto"/>
          <w:lang w:val="en-GB"/>
        </w:rPr>
        <w:t xml:space="preserve"> </w:t>
      </w:r>
      <w:r w:rsidR="006C7B14">
        <w:rPr>
          <w:rFonts w:asciiTheme="minorHAnsi" w:hAnsiTheme="minorHAnsi" w:cstheme="minorHAnsi"/>
          <w:color w:val="auto"/>
          <w:lang w:val="en-GB"/>
        </w:rPr>
        <w:t xml:space="preserve">(shown below) </w:t>
      </w:r>
    </w:p>
    <w:p w14:paraId="78B45274" w14:textId="77777777" w:rsidR="00FC4746" w:rsidRPr="00A156E2" w:rsidRDefault="00FC4746" w:rsidP="00E61ED2">
      <w:pPr>
        <w:pStyle w:val="NoSpacing"/>
        <w:spacing w:after="0" w:line="240" w:lineRule="auto"/>
        <w:rPr>
          <w:rFonts w:asciiTheme="minorHAnsi" w:hAnsiTheme="minorHAnsi" w:cstheme="minorHAnsi"/>
          <w:color w:val="auto"/>
          <w:lang w:val="en-GB"/>
        </w:rPr>
      </w:pPr>
    </w:p>
    <w:p w14:paraId="11A9BA94" w14:textId="77777777" w:rsidR="005066B2" w:rsidRPr="002B1164" w:rsidRDefault="005066B2" w:rsidP="005066B2">
      <w:pPr>
        <w:pStyle w:val="NoSpacing"/>
        <w:spacing w:after="0"/>
        <w:ind w:left="720" w:firstLine="720"/>
        <w:rPr>
          <w:rFonts w:ascii="Arial" w:hAnsi="Arial" w:cs="Arial"/>
          <w:sz w:val="20"/>
          <w:szCs w:val="20"/>
        </w:rPr>
      </w:pPr>
      <w:r w:rsidRPr="002B1164">
        <w:rPr>
          <w:rFonts w:ascii="Arial" w:hAnsi="Arial" w:cs="Arial"/>
          <w:sz w:val="20"/>
          <w:szCs w:val="20"/>
        </w:rPr>
        <w:t>*Earmarked Reserves:</w:t>
      </w:r>
      <w:r w:rsidRPr="002B1164">
        <w:rPr>
          <w:rFonts w:ascii="Arial" w:hAnsi="Arial" w:cs="Arial"/>
          <w:sz w:val="20"/>
          <w:szCs w:val="20"/>
        </w:rPr>
        <w:tab/>
      </w:r>
      <w:r w:rsidRPr="002B1164">
        <w:rPr>
          <w:rFonts w:ascii="Arial" w:hAnsi="Arial" w:cs="Arial"/>
          <w:sz w:val="20"/>
          <w:szCs w:val="20"/>
        </w:rPr>
        <w:tab/>
        <w:t>£4,</w:t>
      </w:r>
      <w:r>
        <w:rPr>
          <w:rFonts w:ascii="Arial" w:hAnsi="Arial" w:cs="Arial"/>
          <w:sz w:val="20"/>
          <w:szCs w:val="20"/>
        </w:rPr>
        <w:t>25</w:t>
      </w:r>
      <w:r w:rsidRPr="002B1164">
        <w:rPr>
          <w:rFonts w:ascii="Arial" w:hAnsi="Arial" w:cs="Arial"/>
          <w:sz w:val="20"/>
          <w:szCs w:val="20"/>
        </w:rPr>
        <w:t xml:space="preserve">0.46 </w:t>
      </w:r>
      <w:r w:rsidRPr="002B1164">
        <w:rPr>
          <w:rFonts w:ascii="Arial" w:hAnsi="Arial" w:cs="Arial"/>
          <w:sz w:val="20"/>
          <w:szCs w:val="20"/>
        </w:rPr>
        <w:tab/>
        <w:t>– War memorial</w:t>
      </w:r>
    </w:p>
    <w:p w14:paraId="37676ED2" w14:textId="77777777" w:rsidR="005066B2" w:rsidRPr="002B1164" w:rsidRDefault="005066B2" w:rsidP="005066B2">
      <w:pPr>
        <w:pStyle w:val="NoSpacing"/>
        <w:spacing w:after="0"/>
        <w:ind w:left="720"/>
        <w:rPr>
          <w:rFonts w:ascii="Arial" w:hAnsi="Arial" w:cs="Arial"/>
          <w:sz w:val="20"/>
          <w:szCs w:val="20"/>
        </w:rPr>
      </w:pPr>
      <w:r w:rsidRPr="002B1164">
        <w:rPr>
          <w:rFonts w:ascii="Arial" w:hAnsi="Arial" w:cs="Arial"/>
          <w:sz w:val="20"/>
          <w:szCs w:val="20"/>
        </w:rPr>
        <w:tab/>
      </w:r>
      <w:r w:rsidRPr="002B1164">
        <w:rPr>
          <w:rFonts w:ascii="Arial" w:hAnsi="Arial" w:cs="Arial"/>
          <w:sz w:val="20"/>
          <w:szCs w:val="20"/>
        </w:rPr>
        <w:tab/>
      </w:r>
      <w:r w:rsidRPr="002B1164">
        <w:rPr>
          <w:rFonts w:ascii="Arial" w:hAnsi="Arial" w:cs="Arial"/>
          <w:sz w:val="20"/>
          <w:szCs w:val="20"/>
        </w:rPr>
        <w:tab/>
      </w:r>
      <w:r w:rsidRPr="002B1164">
        <w:rPr>
          <w:rFonts w:ascii="Arial" w:hAnsi="Arial" w:cs="Arial"/>
          <w:sz w:val="20"/>
          <w:szCs w:val="20"/>
        </w:rPr>
        <w:tab/>
      </w:r>
      <w:r w:rsidRPr="002B1164">
        <w:rPr>
          <w:rFonts w:ascii="Arial" w:hAnsi="Arial" w:cs="Arial"/>
          <w:sz w:val="20"/>
          <w:szCs w:val="20"/>
        </w:rPr>
        <w:tab/>
        <w:t xml:space="preserve">£28,527.00 </w:t>
      </w:r>
      <w:r w:rsidRPr="002B1164">
        <w:rPr>
          <w:rFonts w:ascii="Arial" w:hAnsi="Arial" w:cs="Arial"/>
          <w:sz w:val="20"/>
          <w:szCs w:val="20"/>
        </w:rPr>
        <w:tab/>
        <w:t>– Churchyard wall repair fund</w:t>
      </w:r>
      <w:r>
        <w:rPr>
          <w:rFonts w:ascii="Arial" w:hAnsi="Arial" w:cs="Arial"/>
          <w:sz w:val="20"/>
          <w:szCs w:val="20"/>
        </w:rPr>
        <w:t xml:space="preserve"> </w:t>
      </w:r>
    </w:p>
    <w:p w14:paraId="16134AD4" w14:textId="77777777" w:rsidR="005066B2" w:rsidRPr="002B1164" w:rsidRDefault="005066B2" w:rsidP="005066B2">
      <w:pPr>
        <w:pStyle w:val="NoSpacing"/>
        <w:spacing w:after="0"/>
        <w:ind w:left="720"/>
        <w:rPr>
          <w:rFonts w:ascii="Arial" w:hAnsi="Arial" w:cs="Arial"/>
          <w:sz w:val="20"/>
          <w:szCs w:val="20"/>
        </w:rPr>
      </w:pPr>
      <w:r w:rsidRPr="002B1164">
        <w:rPr>
          <w:rFonts w:ascii="Arial" w:hAnsi="Arial" w:cs="Arial"/>
          <w:sz w:val="20"/>
          <w:szCs w:val="20"/>
        </w:rPr>
        <w:tab/>
      </w:r>
      <w:r w:rsidRPr="002B1164">
        <w:rPr>
          <w:rFonts w:ascii="Arial" w:hAnsi="Arial" w:cs="Arial"/>
          <w:sz w:val="20"/>
          <w:szCs w:val="20"/>
        </w:rPr>
        <w:tab/>
      </w:r>
      <w:r w:rsidRPr="002B1164">
        <w:rPr>
          <w:rFonts w:ascii="Arial" w:hAnsi="Arial" w:cs="Arial"/>
          <w:sz w:val="20"/>
          <w:szCs w:val="20"/>
        </w:rPr>
        <w:tab/>
      </w:r>
      <w:r w:rsidRPr="002B1164">
        <w:rPr>
          <w:rFonts w:ascii="Arial" w:hAnsi="Arial" w:cs="Arial"/>
          <w:sz w:val="20"/>
          <w:szCs w:val="20"/>
        </w:rPr>
        <w:tab/>
      </w:r>
      <w:r w:rsidRPr="002B1164">
        <w:rPr>
          <w:rFonts w:ascii="Arial" w:hAnsi="Arial" w:cs="Arial"/>
          <w:sz w:val="20"/>
          <w:szCs w:val="20"/>
        </w:rPr>
        <w:tab/>
        <w:t>£0</w:t>
      </w:r>
      <w:r w:rsidRPr="002B1164">
        <w:rPr>
          <w:rFonts w:ascii="Arial" w:hAnsi="Arial" w:cs="Arial"/>
          <w:sz w:val="20"/>
          <w:szCs w:val="20"/>
        </w:rPr>
        <w:tab/>
      </w:r>
      <w:r w:rsidRPr="002B1164">
        <w:rPr>
          <w:rFonts w:ascii="Arial" w:hAnsi="Arial" w:cs="Arial"/>
          <w:sz w:val="20"/>
          <w:szCs w:val="20"/>
        </w:rPr>
        <w:tab/>
        <w:t xml:space="preserve">– Neighbourhood Plan grant </w:t>
      </w:r>
    </w:p>
    <w:p w14:paraId="7D2A6700" w14:textId="77777777" w:rsidR="005066B2" w:rsidRPr="00597A8F" w:rsidRDefault="005066B2" w:rsidP="005066B2">
      <w:pPr>
        <w:pStyle w:val="NoSpacing"/>
        <w:spacing w:after="0"/>
        <w:ind w:left="720"/>
        <w:rPr>
          <w:rFonts w:ascii="Arial" w:hAnsi="Arial" w:cs="Arial"/>
          <w:sz w:val="20"/>
          <w:szCs w:val="20"/>
          <w:highlight w:val="yellow"/>
        </w:rPr>
      </w:pPr>
      <w:r w:rsidRPr="002B1164">
        <w:rPr>
          <w:rFonts w:ascii="Arial" w:hAnsi="Arial" w:cs="Arial"/>
          <w:sz w:val="20"/>
          <w:szCs w:val="20"/>
        </w:rPr>
        <w:tab/>
      </w:r>
      <w:r w:rsidRPr="002B1164">
        <w:rPr>
          <w:rFonts w:ascii="Arial" w:hAnsi="Arial" w:cs="Arial"/>
          <w:sz w:val="20"/>
          <w:szCs w:val="20"/>
        </w:rPr>
        <w:tab/>
      </w:r>
      <w:r w:rsidRPr="002B1164">
        <w:rPr>
          <w:rFonts w:ascii="Arial" w:hAnsi="Arial" w:cs="Arial"/>
          <w:sz w:val="20"/>
          <w:szCs w:val="20"/>
        </w:rPr>
        <w:tab/>
      </w:r>
      <w:r w:rsidRPr="002B1164">
        <w:rPr>
          <w:rFonts w:ascii="Arial" w:hAnsi="Arial" w:cs="Arial"/>
          <w:sz w:val="20"/>
          <w:szCs w:val="20"/>
        </w:rPr>
        <w:tab/>
      </w:r>
      <w:r w:rsidRPr="002B1164">
        <w:rPr>
          <w:rFonts w:ascii="Arial" w:hAnsi="Arial" w:cs="Arial"/>
          <w:sz w:val="20"/>
          <w:szCs w:val="20"/>
        </w:rPr>
        <w:tab/>
        <w:t xml:space="preserve">£3,000.00 </w:t>
      </w:r>
      <w:r w:rsidRPr="002B1164">
        <w:rPr>
          <w:rFonts w:ascii="Arial" w:hAnsi="Arial" w:cs="Arial"/>
          <w:sz w:val="20"/>
          <w:szCs w:val="20"/>
        </w:rPr>
        <w:tab/>
        <w:t>– Maintenance to Assets</w:t>
      </w:r>
    </w:p>
    <w:p w14:paraId="5EBE6FD9" w14:textId="77777777" w:rsidR="005066B2" w:rsidRPr="002B1164" w:rsidRDefault="005066B2" w:rsidP="005066B2">
      <w:pPr>
        <w:pStyle w:val="NoSpacing"/>
        <w:spacing w:after="0"/>
        <w:ind w:left="3600" w:firstLine="720"/>
        <w:rPr>
          <w:rFonts w:ascii="Arial" w:hAnsi="Arial" w:cs="Arial"/>
          <w:sz w:val="20"/>
          <w:szCs w:val="20"/>
        </w:rPr>
      </w:pPr>
      <w:r w:rsidRPr="002B1164">
        <w:rPr>
          <w:rFonts w:ascii="Arial" w:hAnsi="Arial" w:cs="Arial"/>
          <w:sz w:val="20"/>
          <w:szCs w:val="20"/>
        </w:rPr>
        <w:t>£2</w:t>
      </w:r>
      <w:r>
        <w:rPr>
          <w:rFonts w:ascii="Arial" w:hAnsi="Arial" w:cs="Arial"/>
          <w:sz w:val="20"/>
          <w:szCs w:val="20"/>
        </w:rPr>
        <w:t>,200</w:t>
      </w:r>
      <w:r w:rsidRPr="002B1164">
        <w:rPr>
          <w:rFonts w:ascii="Arial" w:hAnsi="Arial" w:cs="Arial"/>
          <w:sz w:val="20"/>
          <w:szCs w:val="20"/>
        </w:rPr>
        <w:t>.0</w:t>
      </w:r>
      <w:r>
        <w:rPr>
          <w:rFonts w:ascii="Arial" w:hAnsi="Arial" w:cs="Arial"/>
          <w:sz w:val="20"/>
          <w:szCs w:val="20"/>
        </w:rPr>
        <w:t>1</w:t>
      </w:r>
      <w:r w:rsidRPr="002B1164">
        <w:rPr>
          <w:rFonts w:ascii="Arial" w:hAnsi="Arial" w:cs="Arial"/>
          <w:sz w:val="20"/>
          <w:szCs w:val="20"/>
        </w:rPr>
        <w:t xml:space="preserve"> </w:t>
      </w:r>
      <w:r w:rsidRPr="002B1164">
        <w:rPr>
          <w:rFonts w:ascii="Arial" w:hAnsi="Arial" w:cs="Arial"/>
          <w:sz w:val="20"/>
          <w:szCs w:val="20"/>
        </w:rPr>
        <w:tab/>
        <w:t xml:space="preserve">– Tree Surveys and Maintenance </w:t>
      </w:r>
    </w:p>
    <w:p w14:paraId="4AD5B39E" w14:textId="77777777" w:rsidR="005066B2" w:rsidRDefault="005066B2" w:rsidP="005066B2">
      <w:pPr>
        <w:pStyle w:val="NoSpacing"/>
        <w:spacing w:after="0"/>
        <w:ind w:left="3600" w:firstLine="720"/>
        <w:rPr>
          <w:rFonts w:ascii="Arial" w:hAnsi="Arial" w:cs="Arial"/>
          <w:sz w:val="20"/>
          <w:szCs w:val="20"/>
        </w:rPr>
      </w:pPr>
      <w:r w:rsidRPr="00465768">
        <w:rPr>
          <w:rFonts w:ascii="Arial" w:hAnsi="Arial" w:cs="Arial"/>
          <w:sz w:val="20"/>
          <w:szCs w:val="20"/>
        </w:rPr>
        <w:t>£</w:t>
      </w:r>
      <w:r>
        <w:rPr>
          <w:rFonts w:ascii="Arial" w:hAnsi="Arial" w:cs="Arial"/>
          <w:sz w:val="20"/>
          <w:szCs w:val="20"/>
        </w:rPr>
        <w:t>3.62</w:t>
      </w:r>
      <w:r w:rsidRPr="00465768">
        <w:rPr>
          <w:rFonts w:ascii="Arial" w:hAnsi="Arial" w:cs="Arial"/>
          <w:sz w:val="20"/>
          <w:szCs w:val="20"/>
        </w:rPr>
        <w:tab/>
      </w:r>
      <w:r>
        <w:rPr>
          <w:rFonts w:ascii="Arial" w:hAnsi="Arial" w:cs="Arial"/>
          <w:sz w:val="20"/>
          <w:szCs w:val="20"/>
        </w:rPr>
        <w:tab/>
      </w:r>
      <w:r w:rsidRPr="00465768">
        <w:rPr>
          <w:rFonts w:ascii="Arial" w:hAnsi="Arial" w:cs="Arial"/>
          <w:sz w:val="20"/>
          <w:szCs w:val="20"/>
        </w:rPr>
        <w:t>- Bumpstead in Bloom</w:t>
      </w:r>
      <w:r>
        <w:rPr>
          <w:rFonts w:ascii="Arial" w:hAnsi="Arial" w:cs="Arial"/>
          <w:sz w:val="20"/>
          <w:szCs w:val="20"/>
        </w:rPr>
        <w:t>* Grant</w:t>
      </w:r>
    </w:p>
    <w:p w14:paraId="0358A1CC" w14:textId="77777777" w:rsidR="005066B2" w:rsidRDefault="005066B2" w:rsidP="005066B2">
      <w:pPr>
        <w:pStyle w:val="NoSpacing"/>
        <w:spacing w:after="0"/>
        <w:ind w:firstLine="720"/>
        <w:rPr>
          <w:rFonts w:ascii="Arial" w:hAnsi="Arial" w:cs="Arial"/>
          <w:b/>
          <w:bCs/>
          <w:sz w:val="20"/>
          <w:szCs w:val="20"/>
          <w:u w:val="single"/>
        </w:rPr>
      </w:pPr>
      <w:r w:rsidRPr="00465768">
        <w:rPr>
          <w:rFonts w:ascii="Arial" w:hAnsi="Arial" w:cs="Arial"/>
          <w:sz w:val="20"/>
          <w:szCs w:val="20"/>
          <w:u w:val="single"/>
        </w:rPr>
        <w:t>Savings Account (</w:t>
      </w:r>
      <w:proofErr w:type="gramStart"/>
      <w:r w:rsidRPr="00465768">
        <w:rPr>
          <w:rFonts w:ascii="Arial" w:hAnsi="Arial" w:cs="Arial"/>
          <w:sz w:val="20"/>
          <w:szCs w:val="20"/>
          <w:u w:val="single"/>
        </w:rPr>
        <w:t>005)*</w:t>
      </w:r>
      <w:proofErr w:type="gramEnd"/>
      <w:r w:rsidRPr="00465768">
        <w:rPr>
          <w:rFonts w:ascii="Arial" w:hAnsi="Arial" w:cs="Arial"/>
          <w:sz w:val="20"/>
          <w:szCs w:val="20"/>
          <w:u w:val="single"/>
        </w:rPr>
        <w:t xml:space="preserve"> Total:</w:t>
      </w:r>
      <w:r w:rsidRPr="00465768">
        <w:rPr>
          <w:rFonts w:ascii="Arial" w:hAnsi="Arial" w:cs="Arial"/>
          <w:sz w:val="20"/>
          <w:szCs w:val="20"/>
          <w:u w:val="single"/>
        </w:rPr>
        <w:tab/>
      </w:r>
      <w:r w:rsidRPr="00465768">
        <w:rPr>
          <w:rFonts w:ascii="Arial" w:hAnsi="Arial" w:cs="Arial"/>
          <w:sz w:val="20"/>
          <w:szCs w:val="20"/>
          <w:u w:val="single"/>
        </w:rPr>
        <w:tab/>
      </w:r>
      <w:r w:rsidRPr="009F2BEC">
        <w:rPr>
          <w:rFonts w:ascii="Arial" w:hAnsi="Arial" w:cs="Arial"/>
          <w:b/>
          <w:bCs/>
          <w:sz w:val="20"/>
          <w:szCs w:val="20"/>
          <w:u w:val="single"/>
        </w:rPr>
        <w:t>£</w:t>
      </w:r>
      <w:r>
        <w:rPr>
          <w:rFonts w:ascii="Arial" w:hAnsi="Arial" w:cs="Arial"/>
          <w:b/>
          <w:bCs/>
          <w:sz w:val="20"/>
          <w:szCs w:val="20"/>
          <w:u w:val="single"/>
        </w:rPr>
        <w:t>37</w:t>
      </w:r>
      <w:r w:rsidRPr="009F2BEC">
        <w:rPr>
          <w:rFonts w:ascii="Arial" w:hAnsi="Arial" w:cs="Arial"/>
          <w:b/>
          <w:bCs/>
          <w:sz w:val="20"/>
          <w:szCs w:val="20"/>
          <w:u w:val="single"/>
        </w:rPr>
        <w:t>,</w:t>
      </w:r>
      <w:r>
        <w:rPr>
          <w:rFonts w:ascii="Arial" w:hAnsi="Arial" w:cs="Arial"/>
          <w:b/>
          <w:bCs/>
          <w:sz w:val="20"/>
          <w:szCs w:val="20"/>
          <w:u w:val="single"/>
        </w:rPr>
        <w:t>981</w:t>
      </w:r>
      <w:r w:rsidRPr="009F2BEC">
        <w:rPr>
          <w:rFonts w:ascii="Arial" w:hAnsi="Arial" w:cs="Arial"/>
          <w:b/>
          <w:bCs/>
          <w:sz w:val="20"/>
          <w:szCs w:val="20"/>
          <w:u w:val="single"/>
        </w:rPr>
        <w:t>.</w:t>
      </w:r>
      <w:r>
        <w:rPr>
          <w:rFonts w:ascii="Arial" w:hAnsi="Arial" w:cs="Arial"/>
          <w:b/>
          <w:bCs/>
          <w:sz w:val="20"/>
          <w:szCs w:val="20"/>
          <w:u w:val="single"/>
        </w:rPr>
        <w:t>09</w:t>
      </w:r>
    </w:p>
    <w:p w14:paraId="0F2A9A74" w14:textId="77777777" w:rsidR="002E241D" w:rsidRPr="00A156E2" w:rsidRDefault="002E241D" w:rsidP="000423F0">
      <w:pPr>
        <w:pStyle w:val="NoSpacing"/>
        <w:spacing w:after="0" w:line="240" w:lineRule="auto"/>
        <w:rPr>
          <w:b/>
          <w:bCs/>
          <w:color w:val="auto"/>
          <w:lang w:val="en-GB"/>
        </w:rPr>
      </w:pPr>
    </w:p>
    <w:p w14:paraId="0A5A2EBB" w14:textId="77777777" w:rsidR="00B84678" w:rsidRDefault="00B84678" w:rsidP="00E61ED2">
      <w:pPr>
        <w:pStyle w:val="NoSpacing"/>
        <w:spacing w:after="0" w:line="240" w:lineRule="auto"/>
        <w:rPr>
          <w:color w:val="auto"/>
          <w:lang w:val="en-GB"/>
        </w:rPr>
      </w:pPr>
    </w:p>
    <w:p w14:paraId="6BB52AB2" w14:textId="77777777" w:rsidR="006C7B14" w:rsidRDefault="006C7B14" w:rsidP="00E61ED2">
      <w:pPr>
        <w:pStyle w:val="NoSpacing"/>
        <w:spacing w:after="0" w:line="240" w:lineRule="auto"/>
        <w:rPr>
          <w:color w:val="auto"/>
          <w:lang w:val="en-GB"/>
        </w:rPr>
      </w:pPr>
    </w:p>
    <w:p w14:paraId="031D6F4C" w14:textId="77777777" w:rsidR="006C7B14" w:rsidRDefault="006C7B14" w:rsidP="00E61ED2">
      <w:pPr>
        <w:pStyle w:val="NoSpacing"/>
        <w:spacing w:after="0" w:line="240" w:lineRule="auto"/>
        <w:rPr>
          <w:color w:val="auto"/>
          <w:lang w:val="en-GB"/>
        </w:rPr>
      </w:pPr>
    </w:p>
    <w:p w14:paraId="06ED2147" w14:textId="77777777" w:rsidR="006C7B14" w:rsidRDefault="006C7B14" w:rsidP="00E61ED2">
      <w:pPr>
        <w:pStyle w:val="NoSpacing"/>
        <w:spacing w:after="0" w:line="240" w:lineRule="auto"/>
        <w:rPr>
          <w:color w:val="auto"/>
          <w:lang w:val="en-GB"/>
        </w:rPr>
      </w:pPr>
    </w:p>
    <w:p w14:paraId="0C0195FB" w14:textId="77777777" w:rsidR="006C7B14" w:rsidRDefault="006C7B14" w:rsidP="00E61ED2">
      <w:pPr>
        <w:pStyle w:val="NoSpacing"/>
        <w:spacing w:after="0" w:line="240" w:lineRule="auto"/>
        <w:rPr>
          <w:color w:val="auto"/>
          <w:lang w:val="en-GB"/>
        </w:rPr>
      </w:pPr>
    </w:p>
    <w:p w14:paraId="3804ECA3" w14:textId="77777777" w:rsidR="006C7B14" w:rsidRDefault="006C7B14" w:rsidP="00E61ED2">
      <w:pPr>
        <w:pStyle w:val="NoSpacing"/>
        <w:spacing w:after="0" w:line="240" w:lineRule="auto"/>
        <w:rPr>
          <w:color w:val="auto"/>
          <w:lang w:val="en-GB"/>
        </w:rPr>
      </w:pPr>
    </w:p>
    <w:p w14:paraId="2F3AA46B" w14:textId="77777777" w:rsidR="006C7B14" w:rsidRDefault="006C7B14" w:rsidP="00E61ED2">
      <w:pPr>
        <w:pStyle w:val="NoSpacing"/>
        <w:spacing w:after="0" w:line="240" w:lineRule="auto"/>
        <w:rPr>
          <w:color w:val="auto"/>
          <w:lang w:val="en-GB"/>
        </w:rPr>
      </w:pPr>
    </w:p>
    <w:p w14:paraId="79094487" w14:textId="77777777" w:rsidR="006C7B14" w:rsidRPr="00A156E2" w:rsidRDefault="006C7B14" w:rsidP="00E61ED2">
      <w:pPr>
        <w:pStyle w:val="NoSpacing"/>
        <w:spacing w:after="0" w:line="240" w:lineRule="auto"/>
        <w:rPr>
          <w:color w:val="auto"/>
          <w:lang w:val="en-GB"/>
        </w:rPr>
      </w:pPr>
    </w:p>
    <w:p w14:paraId="17EA18E3" w14:textId="05664A57" w:rsidR="00CF5E2D" w:rsidRPr="00A156E2" w:rsidRDefault="002E4E22" w:rsidP="002E4E22">
      <w:pPr>
        <w:pStyle w:val="NoSpacing"/>
        <w:spacing w:after="0" w:line="240" w:lineRule="auto"/>
        <w:rPr>
          <w:b/>
          <w:bCs/>
          <w:color w:val="auto"/>
          <w:lang w:val="en-GB"/>
        </w:rPr>
      </w:pPr>
      <w:r w:rsidRPr="00A156E2">
        <w:rPr>
          <w:b/>
          <w:bCs/>
          <w:color w:val="auto"/>
          <w:lang w:val="en-GB"/>
        </w:rPr>
        <w:t>2</w:t>
      </w:r>
      <w:r w:rsidR="00FB13AD" w:rsidRPr="00A156E2">
        <w:rPr>
          <w:b/>
          <w:bCs/>
          <w:color w:val="auto"/>
          <w:lang w:val="en-GB"/>
        </w:rPr>
        <w:t>4</w:t>
      </w:r>
      <w:r w:rsidRPr="00A156E2">
        <w:rPr>
          <w:b/>
          <w:bCs/>
          <w:color w:val="auto"/>
          <w:lang w:val="en-GB"/>
        </w:rPr>
        <w:t>/0</w:t>
      </w:r>
      <w:r w:rsidR="00FB13AD" w:rsidRPr="00A156E2">
        <w:rPr>
          <w:b/>
          <w:bCs/>
          <w:color w:val="auto"/>
          <w:lang w:val="en-GB"/>
        </w:rPr>
        <w:t>55</w:t>
      </w:r>
      <w:r w:rsidRPr="00A156E2">
        <w:rPr>
          <w:b/>
          <w:bCs/>
          <w:color w:val="auto"/>
          <w:lang w:val="en-GB"/>
        </w:rPr>
        <w:tab/>
      </w:r>
      <w:r w:rsidRPr="00A156E2">
        <w:rPr>
          <w:b/>
          <w:bCs/>
          <w:color w:val="auto"/>
          <w:lang w:val="en-GB"/>
        </w:rPr>
        <w:tab/>
      </w:r>
      <w:r w:rsidR="00CF5E2D" w:rsidRPr="00A156E2">
        <w:rPr>
          <w:b/>
          <w:bCs/>
          <w:color w:val="auto"/>
          <w:lang w:val="en-GB"/>
        </w:rPr>
        <w:t>Planning</w:t>
      </w:r>
    </w:p>
    <w:p w14:paraId="4E79E88C" w14:textId="77777777" w:rsidR="00A05162" w:rsidRPr="00A156E2" w:rsidRDefault="00A05162" w:rsidP="002E4E22">
      <w:pPr>
        <w:pStyle w:val="NoSpacing"/>
        <w:spacing w:after="0" w:line="240" w:lineRule="auto"/>
        <w:rPr>
          <w:b/>
          <w:bCs/>
          <w:color w:val="auto"/>
          <w:lang w:val="en-GB"/>
        </w:rPr>
      </w:pPr>
    </w:p>
    <w:p w14:paraId="3F7949FA" w14:textId="21D96337" w:rsidR="00A05162" w:rsidRPr="00A156E2" w:rsidRDefault="001E0009" w:rsidP="008834FC">
      <w:pPr>
        <w:pStyle w:val="NoSpacing"/>
        <w:spacing w:after="0" w:line="240" w:lineRule="auto"/>
        <w:rPr>
          <w:b/>
          <w:bCs/>
          <w:color w:val="auto"/>
          <w:lang w:val="en-GB"/>
        </w:rPr>
      </w:pPr>
      <w:r w:rsidRPr="00A156E2">
        <w:rPr>
          <w:b/>
          <w:bCs/>
          <w:color w:val="auto"/>
          <w:lang w:val="en-GB"/>
        </w:rPr>
        <w:t>Applications</w:t>
      </w:r>
    </w:p>
    <w:p w14:paraId="30258501" w14:textId="446C8893" w:rsidR="00A05162" w:rsidRPr="00A156E2" w:rsidRDefault="0085045B" w:rsidP="008834FC">
      <w:pPr>
        <w:pStyle w:val="NoSpacing"/>
        <w:spacing w:after="0" w:line="240" w:lineRule="auto"/>
        <w:rPr>
          <w:b/>
          <w:bCs/>
          <w:color w:val="auto"/>
          <w:lang w:val="en-GB"/>
        </w:rPr>
      </w:pPr>
      <w:r w:rsidRPr="0085045B">
        <w:rPr>
          <w:b/>
          <w:bCs/>
          <w:noProof/>
          <w:color w:val="auto"/>
          <w:lang w:val="en-GB"/>
        </w:rPr>
        <w:drawing>
          <wp:inline distT="0" distB="0" distL="0" distR="0" wp14:anchorId="12C05AED" wp14:editId="7FD17744">
            <wp:extent cx="6645910" cy="2203450"/>
            <wp:effectExtent l="0" t="0" r="2540" b="6350"/>
            <wp:docPr id="1408856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56546" name=""/>
                    <pic:cNvPicPr/>
                  </pic:nvPicPr>
                  <pic:blipFill>
                    <a:blip r:embed="rId7"/>
                    <a:stretch>
                      <a:fillRect/>
                    </a:stretch>
                  </pic:blipFill>
                  <pic:spPr>
                    <a:xfrm>
                      <a:off x="0" y="0"/>
                      <a:ext cx="6645910" cy="2203450"/>
                    </a:xfrm>
                    <a:prstGeom prst="rect">
                      <a:avLst/>
                    </a:prstGeom>
                  </pic:spPr>
                </pic:pic>
              </a:graphicData>
            </a:graphic>
          </wp:inline>
        </w:drawing>
      </w:r>
    </w:p>
    <w:p w14:paraId="179C7344" w14:textId="77777777" w:rsidR="00A05162" w:rsidRPr="00A156E2" w:rsidRDefault="00A05162" w:rsidP="008834FC">
      <w:pPr>
        <w:pStyle w:val="NoSpacing"/>
        <w:spacing w:after="0" w:line="240" w:lineRule="auto"/>
        <w:rPr>
          <w:b/>
          <w:bCs/>
          <w:color w:val="auto"/>
          <w:lang w:val="en-GB"/>
        </w:rPr>
      </w:pPr>
    </w:p>
    <w:p w14:paraId="410230F7" w14:textId="648A634A" w:rsidR="001E0009" w:rsidRPr="00A156E2" w:rsidRDefault="001E0009" w:rsidP="008834FC">
      <w:pPr>
        <w:pStyle w:val="NoSpacing"/>
        <w:spacing w:after="0" w:line="240" w:lineRule="auto"/>
        <w:rPr>
          <w:b/>
          <w:bCs/>
          <w:color w:val="auto"/>
          <w:lang w:val="en-GB"/>
        </w:rPr>
      </w:pPr>
      <w:r w:rsidRPr="00A156E2">
        <w:rPr>
          <w:b/>
          <w:bCs/>
          <w:color w:val="auto"/>
          <w:lang w:val="en-GB"/>
        </w:rPr>
        <w:t>Decisions</w:t>
      </w:r>
    </w:p>
    <w:p w14:paraId="315A981F" w14:textId="6511B894" w:rsidR="008834FC" w:rsidRPr="00A156E2" w:rsidRDefault="0085045B" w:rsidP="008834FC">
      <w:pPr>
        <w:pStyle w:val="NoSpacing"/>
        <w:spacing w:after="0" w:line="240" w:lineRule="auto"/>
        <w:rPr>
          <w:rFonts w:ascii="Arial" w:hAnsi="Arial" w:cs="Arial"/>
          <w:b/>
          <w:bCs/>
          <w:color w:val="7F7F7F" w:themeColor="text1" w:themeTint="80"/>
          <w:lang w:val="en-GB"/>
        </w:rPr>
      </w:pPr>
      <w:r w:rsidRPr="0085045B">
        <w:rPr>
          <w:rFonts w:ascii="Arial" w:hAnsi="Arial" w:cs="Arial"/>
          <w:b/>
          <w:bCs/>
          <w:noProof/>
          <w:color w:val="7F7F7F" w:themeColor="text1" w:themeTint="80"/>
          <w:lang w:val="en-GB"/>
        </w:rPr>
        <w:drawing>
          <wp:inline distT="0" distB="0" distL="0" distR="0" wp14:anchorId="73E2EDC3" wp14:editId="2069A3E0">
            <wp:extent cx="6645910" cy="1512570"/>
            <wp:effectExtent l="0" t="0" r="2540" b="0"/>
            <wp:docPr id="2141327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27825" name=""/>
                    <pic:cNvPicPr/>
                  </pic:nvPicPr>
                  <pic:blipFill>
                    <a:blip r:embed="rId8"/>
                    <a:stretch>
                      <a:fillRect/>
                    </a:stretch>
                  </pic:blipFill>
                  <pic:spPr>
                    <a:xfrm>
                      <a:off x="0" y="0"/>
                      <a:ext cx="6645910" cy="1512570"/>
                    </a:xfrm>
                    <a:prstGeom prst="rect">
                      <a:avLst/>
                    </a:prstGeom>
                  </pic:spPr>
                </pic:pic>
              </a:graphicData>
            </a:graphic>
          </wp:inline>
        </w:drawing>
      </w:r>
    </w:p>
    <w:p w14:paraId="10D7489D" w14:textId="77777777" w:rsidR="00A05162" w:rsidRPr="00A156E2" w:rsidRDefault="00A05162" w:rsidP="008834FC">
      <w:pPr>
        <w:pStyle w:val="NoSpacing"/>
        <w:spacing w:after="0" w:line="240" w:lineRule="auto"/>
        <w:rPr>
          <w:rFonts w:ascii="Arial" w:hAnsi="Arial" w:cs="Arial"/>
          <w:b/>
          <w:bCs/>
          <w:color w:val="7F7F7F" w:themeColor="text1" w:themeTint="80"/>
          <w:lang w:val="en-GB"/>
        </w:rPr>
      </w:pPr>
    </w:p>
    <w:p w14:paraId="01A67372" w14:textId="5F549912" w:rsidR="001E0009" w:rsidRPr="00A156E2" w:rsidRDefault="00A05162" w:rsidP="00D90FD5">
      <w:pPr>
        <w:pStyle w:val="NoSpacing"/>
        <w:spacing w:after="0" w:line="240" w:lineRule="auto"/>
        <w:rPr>
          <w:b/>
          <w:bCs/>
          <w:color w:val="auto"/>
          <w:lang w:val="en-GB"/>
        </w:rPr>
      </w:pPr>
      <w:r w:rsidRPr="00A156E2">
        <w:rPr>
          <w:b/>
          <w:bCs/>
          <w:color w:val="auto"/>
          <w:lang w:val="en-GB"/>
        </w:rPr>
        <w:t>O</w:t>
      </w:r>
      <w:r w:rsidR="001E0009" w:rsidRPr="00A156E2">
        <w:rPr>
          <w:b/>
          <w:bCs/>
          <w:color w:val="auto"/>
          <w:lang w:val="en-GB"/>
        </w:rPr>
        <w:t>ther</w:t>
      </w:r>
      <w:r w:rsidR="00D90FD5" w:rsidRPr="00A156E2">
        <w:rPr>
          <w:b/>
          <w:bCs/>
          <w:color w:val="auto"/>
          <w:lang w:val="en-GB"/>
        </w:rPr>
        <w:t xml:space="preserve"> – None at present. </w:t>
      </w:r>
    </w:p>
    <w:p w14:paraId="7FD95F96" w14:textId="5135008B" w:rsidR="001E0009" w:rsidRPr="00A156E2" w:rsidRDefault="001E0009" w:rsidP="002E4E22">
      <w:pPr>
        <w:pStyle w:val="NoSpacing"/>
        <w:spacing w:after="0" w:line="240" w:lineRule="auto"/>
        <w:rPr>
          <w:b/>
          <w:bCs/>
          <w:color w:val="auto"/>
          <w:lang w:val="en-GB"/>
        </w:rPr>
      </w:pPr>
    </w:p>
    <w:p w14:paraId="7962A27E" w14:textId="73CBE758" w:rsidR="001E0009" w:rsidRDefault="00024C0D" w:rsidP="002E4E22">
      <w:pPr>
        <w:pStyle w:val="NoSpacing"/>
        <w:spacing w:after="0" w:line="240" w:lineRule="auto"/>
        <w:rPr>
          <w:b/>
          <w:bCs/>
          <w:color w:val="auto"/>
          <w:lang w:val="en-GB"/>
        </w:rPr>
      </w:pPr>
      <w:r w:rsidRPr="00A156E2">
        <w:rPr>
          <w:b/>
          <w:bCs/>
          <w:color w:val="auto"/>
          <w:lang w:val="en-GB"/>
        </w:rPr>
        <w:t>2</w:t>
      </w:r>
      <w:r w:rsidR="00FB13AD" w:rsidRPr="00A156E2">
        <w:rPr>
          <w:b/>
          <w:bCs/>
          <w:color w:val="auto"/>
          <w:lang w:val="en-GB"/>
        </w:rPr>
        <w:t>4</w:t>
      </w:r>
      <w:r w:rsidRPr="00A156E2">
        <w:rPr>
          <w:b/>
          <w:bCs/>
          <w:color w:val="auto"/>
          <w:lang w:val="en-GB"/>
        </w:rPr>
        <w:t>/0</w:t>
      </w:r>
      <w:r w:rsidR="00FB13AD" w:rsidRPr="00A156E2">
        <w:rPr>
          <w:b/>
          <w:bCs/>
          <w:color w:val="auto"/>
          <w:lang w:val="en-GB"/>
        </w:rPr>
        <w:t>56</w:t>
      </w:r>
      <w:r w:rsidRPr="00A156E2">
        <w:rPr>
          <w:b/>
          <w:bCs/>
          <w:color w:val="auto"/>
          <w:lang w:val="en-GB"/>
        </w:rPr>
        <w:tab/>
      </w:r>
      <w:r w:rsidRPr="00A156E2">
        <w:rPr>
          <w:b/>
          <w:bCs/>
          <w:color w:val="auto"/>
          <w:lang w:val="en-GB"/>
        </w:rPr>
        <w:tab/>
        <w:t xml:space="preserve">Neighbourhood development plan, </w:t>
      </w:r>
      <w:r w:rsidRPr="00A156E2">
        <w:rPr>
          <w:color w:val="auto"/>
          <w:lang w:val="en-GB"/>
        </w:rPr>
        <w:t>to receive an update</w:t>
      </w:r>
      <w:r w:rsidRPr="00A156E2">
        <w:rPr>
          <w:color w:val="auto"/>
          <w:lang w:val="en-GB"/>
        </w:rPr>
        <w:tab/>
      </w:r>
      <w:r w:rsidRPr="00A156E2">
        <w:rPr>
          <w:color w:val="auto"/>
          <w:lang w:val="en-GB"/>
        </w:rPr>
        <w:tab/>
      </w:r>
      <w:r w:rsidRPr="00A156E2">
        <w:rPr>
          <w:b/>
          <w:bCs/>
          <w:color w:val="auto"/>
          <w:lang w:val="en-GB"/>
        </w:rPr>
        <w:t>Information</w:t>
      </w:r>
    </w:p>
    <w:p w14:paraId="143C0FAB" w14:textId="703DBECC" w:rsidR="00797C0C" w:rsidRPr="00584D84" w:rsidRDefault="00584D84" w:rsidP="002E4E22">
      <w:pPr>
        <w:pStyle w:val="NoSpacing"/>
        <w:spacing w:after="0" w:line="240" w:lineRule="auto"/>
        <w:rPr>
          <w:color w:val="auto"/>
          <w:lang w:val="en-GB"/>
        </w:rPr>
      </w:pPr>
      <w:r w:rsidRPr="00584D84">
        <w:rPr>
          <w:color w:val="auto"/>
          <w:lang w:val="en-GB"/>
        </w:rPr>
        <w:t xml:space="preserve">Come to the end of the consultation period, 6 comments were received. Next BDC will appoint an independent examiner to ensure it is in accordance with BDC Local Plan. </w:t>
      </w:r>
    </w:p>
    <w:p w14:paraId="6043ED88" w14:textId="77777777" w:rsidR="007E4760" w:rsidRPr="00A156E2" w:rsidRDefault="007E4760" w:rsidP="00741AD0">
      <w:pPr>
        <w:pStyle w:val="NoSpacing"/>
        <w:spacing w:after="0" w:line="240" w:lineRule="auto"/>
        <w:rPr>
          <w:rFonts w:asciiTheme="minorHAnsi" w:hAnsiTheme="minorHAnsi" w:cstheme="minorHAnsi"/>
          <w:b/>
          <w:bCs/>
          <w:color w:val="auto"/>
          <w:lang w:val="en-GB"/>
        </w:rPr>
      </w:pPr>
    </w:p>
    <w:p w14:paraId="506AF9B3" w14:textId="77777777" w:rsidR="00B63DF7" w:rsidRPr="00A156E2" w:rsidRDefault="00B63DF7" w:rsidP="00B63DF7">
      <w:pPr>
        <w:pStyle w:val="NoSpacing"/>
        <w:spacing w:after="0" w:line="240" w:lineRule="auto"/>
        <w:ind w:left="720" w:firstLine="720"/>
        <w:rPr>
          <w:rFonts w:asciiTheme="minorHAnsi" w:hAnsiTheme="minorHAnsi" w:cstheme="minorHAnsi"/>
          <w:b/>
          <w:bCs/>
          <w:color w:val="auto"/>
          <w:sz w:val="24"/>
          <w:szCs w:val="24"/>
          <w:lang w:val="en-GB"/>
        </w:rPr>
      </w:pPr>
      <w:r w:rsidRPr="00A156E2">
        <w:rPr>
          <w:rFonts w:asciiTheme="minorHAnsi" w:hAnsiTheme="minorHAnsi" w:cstheme="minorHAnsi"/>
          <w:b/>
          <w:bCs/>
          <w:color w:val="auto"/>
          <w:sz w:val="24"/>
          <w:szCs w:val="24"/>
          <w:lang w:val="en-GB"/>
        </w:rPr>
        <w:t xml:space="preserve">O T H E R   I T E M S   F O R   D I S C U S </w:t>
      </w:r>
      <w:proofErr w:type="spellStart"/>
      <w:r w:rsidRPr="00A156E2">
        <w:rPr>
          <w:rFonts w:asciiTheme="minorHAnsi" w:hAnsiTheme="minorHAnsi" w:cstheme="minorHAnsi"/>
          <w:b/>
          <w:bCs/>
          <w:color w:val="auto"/>
          <w:sz w:val="24"/>
          <w:szCs w:val="24"/>
          <w:lang w:val="en-GB"/>
        </w:rPr>
        <w:t>S</w:t>
      </w:r>
      <w:proofErr w:type="spellEnd"/>
      <w:r w:rsidRPr="00A156E2">
        <w:rPr>
          <w:rFonts w:asciiTheme="minorHAnsi" w:hAnsiTheme="minorHAnsi" w:cstheme="minorHAnsi"/>
          <w:b/>
          <w:bCs/>
          <w:color w:val="auto"/>
          <w:sz w:val="24"/>
          <w:szCs w:val="24"/>
          <w:lang w:val="en-GB"/>
        </w:rPr>
        <w:t xml:space="preserve"> I O N </w:t>
      </w:r>
    </w:p>
    <w:p w14:paraId="75CB08F1" w14:textId="77777777" w:rsidR="007E4760" w:rsidRPr="00A156E2" w:rsidRDefault="007E4760" w:rsidP="00741AD0">
      <w:pPr>
        <w:pStyle w:val="NoSpacing"/>
        <w:spacing w:after="0" w:line="240" w:lineRule="auto"/>
        <w:rPr>
          <w:rFonts w:asciiTheme="minorHAnsi" w:hAnsiTheme="minorHAnsi" w:cstheme="minorHAnsi"/>
          <w:b/>
          <w:bCs/>
          <w:color w:val="auto"/>
          <w:lang w:val="en-GB"/>
        </w:rPr>
      </w:pPr>
    </w:p>
    <w:p w14:paraId="20F73232" w14:textId="5DE28BFD" w:rsidR="00985B7F" w:rsidRDefault="0039331B" w:rsidP="00741AD0">
      <w:pPr>
        <w:pStyle w:val="NoSpacing"/>
        <w:spacing w:after="0" w:line="240" w:lineRule="auto"/>
        <w:rPr>
          <w:rFonts w:asciiTheme="minorHAnsi" w:hAnsiTheme="minorHAnsi" w:cstheme="minorHAnsi"/>
          <w:b/>
          <w:bCs/>
          <w:color w:val="auto"/>
          <w:lang w:val="en-GB"/>
        </w:rPr>
      </w:pPr>
      <w:r w:rsidRPr="00A156E2">
        <w:rPr>
          <w:rFonts w:asciiTheme="minorHAnsi" w:hAnsiTheme="minorHAnsi" w:cstheme="minorHAnsi"/>
          <w:b/>
          <w:bCs/>
          <w:color w:val="auto"/>
          <w:lang w:val="en-GB"/>
        </w:rPr>
        <w:t>2</w:t>
      </w:r>
      <w:r w:rsidR="00FB13AD" w:rsidRPr="00A156E2">
        <w:rPr>
          <w:rFonts w:asciiTheme="minorHAnsi" w:hAnsiTheme="minorHAnsi" w:cstheme="minorHAnsi"/>
          <w:b/>
          <w:bCs/>
          <w:color w:val="auto"/>
          <w:lang w:val="en-GB"/>
        </w:rPr>
        <w:t>4</w:t>
      </w:r>
      <w:r w:rsidRPr="00A156E2">
        <w:rPr>
          <w:rFonts w:asciiTheme="minorHAnsi" w:hAnsiTheme="minorHAnsi" w:cstheme="minorHAnsi"/>
          <w:b/>
          <w:bCs/>
          <w:color w:val="auto"/>
          <w:lang w:val="en-GB"/>
        </w:rPr>
        <w:t>/0</w:t>
      </w:r>
      <w:r w:rsidR="00FB13AD" w:rsidRPr="00A156E2">
        <w:rPr>
          <w:rFonts w:asciiTheme="minorHAnsi" w:hAnsiTheme="minorHAnsi" w:cstheme="minorHAnsi"/>
          <w:b/>
          <w:bCs/>
          <w:color w:val="auto"/>
          <w:lang w:val="en-GB"/>
        </w:rPr>
        <w:t>57</w:t>
      </w:r>
      <w:r w:rsidR="007E4760" w:rsidRPr="00A156E2">
        <w:rPr>
          <w:rFonts w:asciiTheme="minorHAnsi" w:hAnsiTheme="minorHAnsi" w:cstheme="minorHAnsi"/>
          <w:b/>
          <w:bCs/>
          <w:color w:val="auto"/>
          <w:lang w:val="en-GB"/>
        </w:rPr>
        <w:tab/>
      </w:r>
      <w:r w:rsidR="007E4760" w:rsidRPr="00A156E2">
        <w:rPr>
          <w:rFonts w:asciiTheme="minorHAnsi" w:hAnsiTheme="minorHAnsi" w:cstheme="minorHAnsi"/>
          <w:b/>
          <w:bCs/>
          <w:color w:val="auto"/>
          <w:lang w:val="en-GB"/>
        </w:rPr>
        <w:tab/>
      </w:r>
      <w:r w:rsidR="00212640">
        <w:rPr>
          <w:rFonts w:asciiTheme="minorHAnsi" w:hAnsiTheme="minorHAnsi" w:cstheme="minorHAnsi"/>
          <w:b/>
          <w:bCs/>
          <w:color w:val="auto"/>
          <w:lang w:val="en-GB"/>
        </w:rPr>
        <w:t xml:space="preserve">Closure of Bumpstead road – </w:t>
      </w:r>
      <w:r w:rsidR="00212640" w:rsidRPr="00212640">
        <w:rPr>
          <w:rFonts w:asciiTheme="minorHAnsi" w:hAnsiTheme="minorHAnsi" w:cstheme="minorHAnsi"/>
          <w:color w:val="auto"/>
          <w:lang w:val="en-GB"/>
        </w:rPr>
        <w:t>Anglian Wate</w:t>
      </w:r>
      <w:r w:rsidR="00212640">
        <w:rPr>
          <w:rFonts w:asciiTheme="minorHAnsi" w:hAnsiTheme="minorHAnsi" w:cstheme="minorHAnsi"/>
          <w:color w:val="auto"/>
          <w:lang w:val="en-GB"/>
        </w:rPr>
        <w:t>r is planning to have diversions in place for 4 months</w:t>
      </w:r>
      <w:r w:rsidR="00985B7F">
        <w:rPr>
          <w:rFonts w:asciiTheme="minorHAnsi" w:hAnsiTheme="minorHAnsi" w:cstheme="minorHAnsi"/>
          <w:color w:val="auto"/>
          <w:lang w:val="en-GB"/>
        </w:rPr>
        <w:t xml:space="preserve">. Highways has also scheduled a closure of Finchingfield road. See notes above from Cllr Schwier. </w:t>
      </w:r>
      <w:r w:rsidR="00595CD6">
        <w:rPr>
          <w:rFonts w:asciiTheme="minorHAnsi" w:hAnsiTheme="minorHAnsi" w:cstheme="minorHAnsi"/>
          <w:color w:val="auto"/>
          <w:lang w:val="en-GB"/>
        </w:rPr>
        <w:t xml:space="preserve">There are maps and further information on the PC’s website and Facebook page. </w:t>
      </w:r>
    </w:p>
    <w:p w14:paraId="00677297" w14:textId="2CA76F14" w:rsidR="0085045B" w:rsidRPr="00963F26" w:rsidRDefault="0085045B" w:rsidP="00741AD0">
      <w:pPr>
        <w:pStyle w:val="NoSpacing"/>
        <w:spacing w:after="0" w:line="240" w:lineRule="auto"/>
        <w:rPr>
          <w:rFonts w:asciiTheme="minorHAnsi" w:hAnsiTheme="minorHAnsi" w:cstheme="minorHAnsi"/>
          <w:color w:val="auto"/>
          <w:lang w:val="en-GB"/>
        </w:rPr>
      </w:pPr>
      <w:r>
        <w:rPr>
          <w:rFonts w:asciiTheme="minorHAnsi" w:hAnsiTheme="minorHAnsi" w:cstheme="minorHAnsi"/>
          <w:b/>
          <w:bCs/>
          <w:color w:val="auto"/>
          <w:lang w:val="en-GB"/>
        </w:rPr>
        <w:t>24/058</w:t>
      </w:r>
      <w:r>
        <w:rPr>
          <w:rFonts w:asciiTheme="minorHAnsi" w:hAnsiTheme="minorHAnsi" w:cstheme="minorHAnsi"/>
          <w:b/>
          <w:bCs/>
          <w:color w:val="auto"/>
          <w:lang w:val="en-GB"/>
        </w:rPr>
        <w:tab/>
      </w:r>
      <w:r>
        <w:rPr>
          <w:rFonts w:asciiTheme="minorHAnsi" w:hAnsiTheme="minorHAnsi" w:cstheme="minorHAnsi"/>
          <w:b/>
          <w:bCs/>
          <w:color w:val="auto"/>
          <w:lang w:val="en-GB"/>
        </w:rPr>
        <w:tab/>
        <w:t>Herb and Sensory Planter</w:t>
      </w:r>
      <w:r>
        <w:rPr>
          <w:rFonts w:asciiTheme="minorHAnsi" w:hAnsiTheme="minorHAnsi" w:cstheme="minorHAnsi"/>
          <w:color w:val="auto"/>
          <w:lang w:val="en-GB"/>
        </w:rPr>
        <w:t xml:space="preserve"> –the base</w:t>
      </w:r>
      <w:r w:rsidR="002F26A7">
        <w:rPr>
          <w:rFonts w:asciiTheme="minorHAnsi" w:hAnsiTheme="minorHAnsi" w:cstheme="minorHAnsi"/>
          <w:color w:val="auto"/>
          <w:lang w:val="en-GB"/>
        </w:rPr>
        <w:t xml:space="preserve"> </w:t>
      </w:r>
      <w:r w:rsidR="002F26A7" w:rsidRPr="00963F26">
        <w:rPr>
          <w:rFonts w:asciiTheme="minorHAnsi" w:hAnsiTheme="minorHAnsi" w:cstheme="minorHAnsi"/>
          <w:color w:val="auto"/>
          <w:lang w:val="en-GB"/>
        </w:rPr>
        <w:t>to be placed down</w:t>
      </w:r>
      <w:r w:rsidR="000F3731" w:rsidRPr="00963F26">
        <w:rPr>
          <w:rFonts w:asciiTheme="minorHAnsi" w:hAnsiTheme="minorHAnsi" w:cstheme="minorHAnsi"/>
          <w:color w:val="auto"/>
          <w:lang w:val="en-GB"/>
        </w:rPr>
        <w:t xml:space="preserve"> using</w:t>
      </w:r>
      <w:r w:rsidR="002F26A7" w:rsidRPr="00963F26">
        <w:rPr>
          <w:rFonts w:asciiTheme="minorHAnsi" w:hAnsiTheme="minorHAnsi" w:cstheme="minorHAnsi"/>
          <w:color w:val="auto"/>
          <w:lang w:val="en-GB"/>
        </w:rPr>
        <w:t xml:space="preserve"> eco grid</w:t>
      </w:r>
      <w:r w:rsidR="000F3731" w:rsidRPr="00963F26">
        <w:rPr>
          <w:rFonts w:asciiTheme="minorHAnsi" w:hAnsiTheme="minorHAnsi" w:cstheme="minorHAnsi"/>
          <w:color w:val="auto"/>
          <w:lang w:val="en-GB"/>
        </w:rPr>
        <w:t>, weed membrane,</w:t>
      </w:r>
      <w:r w:rsidR="002F26A7" w:rsidRPr="00963F26">
        <w:rPr>
          <w:rFonts w:asciiTheme="minorHAnsi" w:hAnsiTheme="minorHAnsi" w:cstheme="minorHAnsi"/>
          <w:color w:val="auto"/>
          <w:lang w:val="en-GB"/>
        </w:rPr>
        <w:t xml:space="preserve"> with 20mm pea shingle added and also levelled. </w:t>
      </w:r>
      <w:r w:rsidR="000F3731" w:rsidRPr="00963F26">
        <w:rPr>
          <w:rFonts w:asciiTheme="minorHAnsi" w:hAnsiTheme="minorHAnsi" w:cstheme="minorHAnsi"/>
          <w:color w:val="auto"/>
          <w:lang w:val="en-GB"/>
        </w:rPr>
        <w:t xml:space="preserve">OSWG will meet to go through the plan. </w:t>
      </w:r>
      <w:r w:rsidR="00963F26">
        <w:rPr>
          <w:rFonts w:asciiTheme="minorHAnsi" w:hAnsiTheme="minorHAnsi" w:cstheme="minorHAnsi"/>
          <w:color w:val="auto"/>
          <w:lang w:val="en-GB"/>
        </w:rPr>
        <w:t xml:space="preserve">The Clerk will order the planter. </w:t>
      </w:r>
    </w:p>
    <w:p w14:paraId="1134652B" w14:textId="3E89C606" w:rsidR="00943EE9" w:rsidRDefault="00212640" w:rsidP="00922983">
      <w:pPr>
        <w:shd w:val="clear" w:color="auto" w:fill="FFFFFF"/>
        <w:rPr>
          <w:rFonts w:cstheme="minorHAnsi"/>
        </w:rPr>
      </w:pPr>
      <w:r>
        <w:rPr>
          <w:rFonts w:cstheme="minorHAnsi"/>
          <w:b/>
          <w:bCs/>
        </w:rPr>
        <w:t>24/05</w:t>
      </w:r>
      <w:r w:rsidR="0085045B">
        <w:rPr>
          <w:rFonts w:cstheme="minorHAnsi"/>
          <w:b/>
          <w:bCs/>
        </w:rPr>
        <w:t>9</w:t>
      </w:r>
      <w:r>
        <w:rPr>
          <w:rFonts w:cstheme="minorHAnsi"/>
          <w:b/>
          <w:bCs/>
        </w:rPr>
        <w:tab/>
      </w:r>
      <w:r>
        <w:rPr>
          <w:rFonts w:cstheme="minorHAnsi"/>
          <w:b/>
          <w:bCs/>
        </w:rPr>
        <w:tab/>
        <w:t>D-Day 80</w:t>
      </w:r>
      <w:r w:rsidRPr="00212640">
        <w:rPr>
          <w:rFonts w:cstheme="minorHAnsi"/>
          <w:b/>
          <w:bCs/>
          <w:vertAlign w:val="superscript"/>
        </w:rPr>
        <w:t>th</w:t>
      </w:r>
      <w:r>
        <w:rPr>
          <w:rFonts w:cstheme="minorHAnsi"/>
          <w:b/>
          <w:bCs/>
        </w:rPr>
        <w:t xml:space="preserve"> Anniversary</w:t>
      </w:r>
      <w:r>
        <w:rPr>
          <w:rFonts w:cstheme="minorHAnsi"/>
        </w:rPr>
        <w:t xml:space="preserve"> – 6</w:t>
      </w:r>
      <w:r w:rsidRPr="00212640">
        <w:rPr>
          <w:rFonts w:cstheme="minorHAnsi"/>
          <w:vertAlign w:val="superscript"/>
        </w:rPr>
        <w:t>th</w:t>
      </w:r>
      <w:r>
        <w:rPr>
          <w:rFonts w:cstheme="minorHAnsi"/>
        </w:rPr>
        <w:t xml:space="preserve"> June</w:t>
      </w:r>
      <w:r w:rsidR="00943EE9">
        <w:rPr>
          <w:rFonts w:cstheme="minorHAnsi"/>
        </w:rPr>
        <w:t xml:space="preserve">. Cllr Mackenzie ran through ideas and the general agreement that we will keep this low key. The PC </w:t>
      </w:r>
      <w:r w:rsidR="00963F26">
        <w:rPr>
          <w:rFonts w:cstheme="minorHAnsi"/>
        </w:rPr>
        <w:t>will</w:t>
      </w:r>
      <w:r w:rsidR="00943EE9">
        <w:rPr>
          <w:rFonts w:cstheme="minorHAnsi"/>
        </w:rPr>
        <w:t xml:space="preserve"> put up the silent soldiers, purchase some extending trellis and put up the clay poppies at the war memorial and ask the children of the preschool to </w:t>
      </w:r>
      <w:r w:rsidR="000152EC">
        <w:rPr>
          <w:rFonts w:cstheme="minorHAnsi"/>
        </w:rPr>
        <w:t xml:space="preserve">colour in pictures of poppies </w:t>
      </w:r>
      <w:r w:rsidR="00963F26">
        <w:rPr>
          <w:rFonts w:cstheme="minorHAnsi"/>
        </w:rPr>
        <w:t>to</w:t>
      </w:r>
      <w:r w:rsidR="000152EC">
        <w:rPr>
          <w:rFonts w:cstheme="minorHAnsi"/>
        </w:rPr>
        <w:t xml:space="preserve"> be laminated and put up too. </w:t>
      </w:r>
    </w:p>
    <w:p w14:paraId="18F40C12" w14:textId="45CDEDBE" w:rsidR="00922983" w:rsidRPr="00E30DEA" w:rsidRDefault="00B14930" w:rsidP="00963F26">
      <w:pPr>
        <w:shd w:val="clear" w:color="auto" w:fill="FFFFFF"/>
        <w:rPr>
          <w:rFonts w:cstheme="minorHAnsi"/>
          <w:color w:val="4472C4" w:themeColor="accent1"/>
        </w:rPr>
      </w:pPr>
      <w:r>
        <w:rPr>
          <w:rFonts w:cstheme="minorHAnsi"/>
        </w:rPr>
        <w:t xml:space="preserve">Cllr Swaby proposed that we purchase a D Day commemorative bench, </w:t>
      </w:r>
      <w:r w:rsidR="008C0095">
        <w:rPr>
          <w:rFonts w:cstheme="minorHAnsi"/>
        </w:rPr>
        <w:t xml:space="preserve">from David Ogilvie, there was a lot of discussion and the Council decided to review which benches need repair or replacement and not purchase a D-Day bench. </w:t>
      </w:r>
    </w:p>
    <w:p w14:paraId="0D7C0CC3" w14:textId="5AAAD258" w:rsidR="00FB13AD" w:rsidRDefault="00212640" w:rsidP="00741AD0">
      <w:pPr>
        <w:pStyle w:val="NoSpacing"/>
        <w:spacing w:after="0" w:line="240" w:lineRule="auto"/>
        <w:rPr>
          <w:rFonts w:asciiTheme="minorHAnsi" w:hAnsiTheme="minorHAnsi" w:cstheme="minorHAnsi"/>
          <w:color w:val="auto"/>
          <w:lang w:val="en-GB"/>
        </w:rPr>
      </w:pPr>
      <w:r>
        <w:rPr>
          <w:rFonts w:asciiTheme="minorHAnsi" w:hAnsiTheme="minorHAnsi" w:cstheme="minorHAnsi"/>
          <w:b/>
          <w:bCs/>
          <w:color w:val="auto"/>
          <w:lang w:val="en-GB"/>
        </w:rPr>
        <w:t>24/0</w:t>
      </w:r>
      <w:r w:rsidR="0085045B">
        <w:rPr>
          <w:rFonts w:asciiTheme="minorHAnsi" w:hAnsiTheme="minorHAnsi" w:cstheme="minorHAnsi"/>
          <w:b/>
          <w:bCs/>
          <w:color w:val="auto"/>
          <w:lang w:val="en-GB"/>
        </w:rPr>
        <w:t>60</w:t>
      </w:r>
      <w:r>
        <w:rPr>
          <w:rFonts w:asciiTheme="minorHAnsi" w:hAnsiTheme="minorHAnsi" w:cstheme="minorHAnsi"/>
          <w:b/>
          <w:bCs/>
          <w:color w:val="auto"/>
          <w:lang w:val="en-GB"/>
        </w:rPr>
        <w:tab/>
      </w:r>
      <w:r>
        <w:rPr>
          <w:rFonts w:asciiTheme="minorHAnsi" w:hAnsiTheme="minorHAnsi" w:cstheme="minorHAnsi"/>
          <w:b/>
          <w:bCs/>
          <w:color w:val="auto"/>
          <w:lang w:val="en-GB"/>
        </w:rPr>
        <w:tab/>
      </w:r>
      <w:r w:rsidR="00FB13AD" w:rsidRPr="00A156E2">
        <w:rPr>
          <w:rFonts w:asciiTheme="minorHAnsi" w:hAnsiTheme="minorHAnsi" w:cstheme="minorHAnsi"/>
          <w:b/>
          <w:bCs/>
          <w:color w:val="auto"/>
          <w:lang w:val="en-GB"/>
        </w:rPr>
        <w:t>Village Showcase and Annual Village Meeting</w:t>
      </w:r>
      <w:r w:rsidR="00353781" w:rsidRPr="00A156E2">
        <w:rPr>
          <w:rFonts w:asciiTheme="minorHAnsi" w:hAnsiTheme="minorHAnsi" w:cstheme="minorHAnsi"/>
          <w:color w:val="auto"/>
          <w:lang w:val="en-GB"/>
        </w:rPr>
        <w:t xml:space="preserve"> – with thanks to the Events group</w:t>
      </w:r>
    </w:p>
    <w:p w14:paraId="25C1028C" w14:textId="5D74B3C2" w:rsidR="002F26A7" w:rsidRPr="00963F26" w:rsidRDefault="00D22D5A" w:rsidP="00741AD0">
      <w:pPr>
        <w:pStyle w:val="NoSpacing"/>
        <w:spacing w:after="0" w:line="240" w:lineRule="auto"/>
        <w:rPr>
          <w:rFonts w:asciiTheme="minorHAnsi" w:hAnsiTheme="minorHAnsi" w:cstheme="minorHAnsi"/>
          <w:color w:val="auto"/>
          <w:lang w:val="en-GB"/>
        </w:rPr>
      </w:pPr>
      <w:r w:rsidRPr="00963F26">
        <w:rPr>
          <w:rFonts w:asciiTheme="minorHAnsi" w:hAnsiTheme="minorHAnsi" w:cstheme="minorHAnsi"/>
          <w:color w:val="auto"/>
          <w:lang w:val="en-GB"/>
        </w:rPr>
        <w:t>The PC</w:t>
      </w:r>
      <w:r w:rsidR="002F26A7" w:rsidRPr="00963F26">
        <w:rPr>
          <w:rFonts w:asciiTheme="minorHAnsi" w:hAnsiTheme="minorHAnsi" w:cstheme="minorHAnsi"/>
          <w:color w:val="auto"/>
          <w:lang w:val="en-GB"/>
        </w:rPr>
        <w:t xml:space="preserve"> served around 120 slices of cake, used all 90 ‘hot cups’ and moved onto </w:t>
      </w:r>
      <w:proofErr w:type="spellStart"/>
      <w:r w:rsidR="002F26A7" w:rsidRPr="00963F26">
        <w:rPr>
          <w:rFonts w:asciiTheme="minorHAnsi" w:hAnsiTheme="minorHAnsi" w:cstheme="minorHAnsi"/>
          <w:color w:val="auto"/>
          <w:lang w:val="en-GB"/>
        </w:rPr>
        <w:t>china</w:t>
      </w:r>
      <w:proofErr w:type="spellEnd"/>
      <w:r w:rsidR="002F26A7" w:rsidRPr="00963F26">
        <w:rPr>
          <w:rFonts w:asciiTheme="minorHAnsi" w:hAnsiTheme="minorHAnsi" w:cstheme="minorHAnsi"/>
          <w:color w:val="auto"/>
          <w:lang w:val="en-GB"/>
        </w:rPr>
        <w:t xml:space="preserve"> ones. Would estimate around 250 people were </w:t>
      </w:r>
      <w:r w:rsidRPr="00963F26">
        <w:rPr>
          <w:rFonts w:asciiTheme="minorHAnsi" w:hAnsiTheme="minorHAnsi" w:cstheme="minorHAnsi"/>
          <w:color w:val="auto"/>
          <w:lang w:val="en-GB"/>
        </w:rPr>
        <w:t>present</w:t>
      </w:r>
      <w:r w:rsidR="002F26A7" w:rsidRPr="00963F26">
        <w:rPr>
          <w:rFonts w:asciiTheme="minorHAnsi" w:hAnsiTheme="minorHAnsi" w:cstheme="minorHAnsi"/>
          <w:color w:val="auto"/>
          <w:lang w:val="en-GB"/>
        </w:rPr>
        <w:t xml:space="preserve"> </w:t>
      </w:r>
    </w:p>
    <w:p w14:paraId="200D0889" w14:textId="7378DB9A" w:rsidR="005F5877" w:rsidRPr="002F26A7" w:rsidRDefault="005F5877" w:rsidP="00741AD0">
      <w:pPr>
        <w:pStyle w:val="NoSpacing"/>
        <w:spacing w:after="0" w:line="240" w:lineRule="auto"/>
        <w:rPr>
          <w:rFonts w:asciiTheme="minorHAnsi" w:hAnsiTheme="minorHAnsi" w:cstheme="minorHAnsi"/>
          <w:color w:val="4472C4" w:themeColor="accent1"/>
          <w:lang w:val="en-GB"/>
        </w:rPr>
      </w:pPr>
      <w:r>
        <w:rPr>
          <w:rFonts w:asciiTheme="minorHAnsi" w:hAnsiTheme="minorHAnsi" w:cstheme="minorHAnsi"/>
          <w:b/>
          <w:bCs/>
          <w:color w:val="auto"/>
          <w:lang w:val="en-GB"/>
        </w:rPr>
        <w:t>24/06</w:t>
      </w:r>
      <w:r w:rsidR="0085045B">
        <w:rPr>
          <w:rFonts w:asciiTheme="minorHAnsi" w:hAnsiTheme="minorHAnsi" w:cstheme="minorHAnsi"/>
          <w:b/>
          <w:bCs/>
          <w:color w:val="auto"/>
          <w:lang w:val="en-GB"/>
        </w:rPr>
        <w:t>1</w:t>
      </w:r>
      <w:r>
        <w:rPr>
          <w:rFonts w:asciiTheme="minorHAnsi" w:hAnsiTheme="minorHAnsi" w:cstheme="minorHAnsi"/>
          <w:b/>
          <w:bCs/>
          <w:color w:val="auto"/>
          <w:lang w:val="en-GB"/>
        </w:rPr>
        <w:tab/>
      </w:r>
      <w:r>
        <w:rPr>
          <w:rFonts w:asciiTheme="minorHAnsi" w:hAnsiTheme="minorHAnsi" w:cstheme="minorHAnsi"/>
          <w:b/>
          <w:bCs/>
          <w:color w:val="auto"/>
          <w:lang w:val="en-GB"/>
        </w:rPr>
        <w:tab/>
        <w:t>Councillor Vacancy</w:t>
      </w:r>
      <w:r w:rsidR="00DA1661">
        <w:rPr>
          <w:rFonts w:asciiTheme="minorHAnsi" w:hAnsiTheme="minorHAnsi" w:cstheme="minorHAnsi"/>
          <w:b/>
          <w:bCs/>
          <w:color w:val="auto"/>
          <w:lang w:val="en-GB"/>
        </w:rPr>
        <w:t xml:space="preserve"> </w:t>
      </w:r>
      <w:r w:rsidR="00EB1640">
        <w:rPr>
          <w:rFonts w:asciiTheme="minorHAnsi" w:hAnsiTheme="minorHAnsi" w:cstheme="minorHAnsi"/>
          <w:color w:val="auto"/>
          <w:lang w:val="en-GB"/>
        </w:rPr>
        <w:t>– no election will be called by BDC, the PC may advertise the vacancy.</w:t>
      </w:r>
      <w:r w:rsidR="002F26A7">
        <w:rPr>
          <w:rFonts w:asciiTheme="minorHAnsi" w:hAnsiTheme="minorHAnsi" w:cstheme="minorHAnsi"/>
          <w:color w:val="auto"/>
          <w:lang w:val="en-GB"/>
        </w:rPr>
        <w:t xml:space="preserve"> </w:t>
      </w:r>
      <w:r w:rsidR="000B6F1B">
        <w:rPr>
          <w:rFonts w:asciiTheme="minorHAnsi" w:hAnsiTheme="minorHAnsi" w:cstheme="minorHAnsi"/>
          <w:color w:val="auto"/>
          <w:lang w:val="en-GB"/>
        </w:rPr>
        <w:t>The chair suggested that the PC will advertise the vacancy for 2 weeks with a view to co-opt in June or July</w:t>
      </w:r>
      <w:r w:rsidR="000B6F1B">
        <w:rPr>
          <w:rFonts w:asciiTheme="minorHAnsi" w:hAnsiTheme="minorHAnsi" w:cstheme="minorHAnsi"/>
          <w:color w:val="4472C4" w:themeColor="accent1"/>
          <w:lang w:val="en-GB"/>
        </w:rPr>
        <w:t>.</w:t>
      </w:r>
      <w:r w:rsidR="002F26A7">
        <w:rPr>
          <w:rFonts w:asciiTheme="minorHAnsi" w:hAnsiTheme="minorHAnsi" w:cstheme="minorHAnsi"/>
          <w:color w:val="4472C4" w:themeColor="accent1"/>
          <w:lang w:val="en-GB"/>
        </w:rPr>
        <w:t xml:space="preserve"> </w:t>
      </w:r>
    </w:p>
    <w:p w14:paraId="59F8091F" w14:textId="44897441" w:rsidR="0039331B" w:rsidRPr="002F26A7" w:rsidRDefault="007E4760" w:rsidP="00741AD0">
      <w:pPr>
        <w:pStyle w:val="NoSpacing"/>
        <w:spacing w:after="0" w:line="240" w:lineRule="auto"/>
        <w:rPr>
          <w:rFonts w:asciiTheme="minorHAnsi" w:hAnsiTheme="minorHAnsi" w:cstheme="minorHAnsi"/>
          <w:b/>
          <w:bCs/>
          <w:color w:val="4472C4" w:themeColor="accent1"/>
          <w:lang w:val="en-GB"/>
        </w:rPr>
      </w:pPr>
      <w:r w:rsidRPr="00A156E2">
        <w:rPr>
          <w:rFonts w:asciiTheme="minorHAnsi" w:hAnsiTheme="minorHAnsi" w:cstheme="minorHAnsi"/>
          <w:b/>
          <w:bCs/>
          <w:color w:val="auto"/>
          <w:lang w:val="en-GB"/>
        </w:rPr>
        <w:t>2</w:t>
      </w:r>
      <w:r w:rsidR="00FB13AD" w:rsidRPr="00A156E2">
        <w:rPr>
          <w:rFonts w:asciiTheme="minorHAnsi" w:hAnsiTheme="minorHAnsi" w:cstheme="minorHAnsi"/>
          <w:b/>
          <w:bCs/>
          <w:color w:val="auto"/>
          <w:lang w:val="en-GB"/>
        </w:rPr>
        <w:t>4</w:t>
      </w:r>
      <w:r w:rsidRPr="00A156E2">
        <w:rPr>
          <w:rFonts w:asciiTheme="minorHAnsi" w:hAnsiTheme="minorHAnsi" w:cstheme="minorHAnsi"/>
          <w:b/>
          <w:bCs/>
          <w:color w:val="auto"/>
          <w:lang w:val="en-GB"/>
        </w:rPr>
        <w:t>/0</w:t>
      </w:r>
      <w:r w:rsidR="00212640">
        <w:rPr>
          <w:rFonts w:asciiTheme="minorHAnsi" w:hAnsiTheme="minorHAnsi" w:cstheme="minorHAnsi"/>
          <w:b/>
          <w:bCs/>
          <w:color w:val="auto"/>
          <w:lang w:val="en-GB"/>
        </w:rPr>
        <w:t>6</w:t>
      </w:r>
      <w:r w:rsidR="0085045B">
        <w:rPr>
          <w:rFonts w:asciiTheme="minorHAnsi" w:hAnsiTheme="minorHAnsi" w:cstheme="minorHAnsi"/>
          <w:b/>
          <w:bCs/>
          <w:color w:val="auto"/>
          <w:lang w:val="en-GB"/>
        </w:rPr>
        <w:t>2</w:t>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t xml:space="preserve">Yellow Book Deadline </w:t>
      </w:r>
      <w:r w:rsidRPr="00A156E2">
        <w:rPr>
          <w:rFonts w:asciiTheme="minorHAnsi" w:hAnsiTheme="minorHAnsi" w:cstheme="minorHAnsi"/>
          <w:b/>
          <w:bCs/>
          <w:color w:val="auto"/>
          <w:lang w:val="en-GB"/>
        </w:rPr>
        <w:tab/>
      </w:r>
      <w:r w:rsidRPr="00A156E2">
        <w:rPr>
          <w:rFonts w:asciiTheme="minorHAnsi" w:hAnsiTheme="minorHAnsi" w:cstheme="minorHAnsi"/>
          <w:color w:val="auto"/>
          <w:lang w:val="en-GB"/>
        </w:rPr>
        <w:t>-</w:t>
      </w:r>
      <w:r w:rsidR="00DA1661">
        <w:rPr>
          <w:rFonts w:asciiTheme="minorHAnsi" w:hAnsiTheme="minorHAnsi" w:cstheme="minorHAnsi"/>
          <w:color w:val="auto"/>
          <w:lang w:val="en-GB"/>
        </w:rPr>
        <w:t xml:space="preserve"> 17</w:t>
      </w:r>
      <w:r w:rsidR="00DA1661" w:rsidRPr="00DA1661">
        <w:rPr>
          <w:rFonts w:asciiTheme="minorHAnsi" w:hAnsiTheme="minorHAnsi" w:cstheme="minorHAnsi"/>
          <w:color w:val="auto"/>
          <w:vertAlign w:val="superscript"/>
          <w:lang w:val="en-GB"/>
        </w:rPr>
        <w:t>th</w:t>
      </w:r>
      <w:r w:rsidR="00DA1661">
        <w:rPr>
          <w:rFonts w:asciiTheme="minorHAnsi" w:hAnsiTheme="minorHAnsi" w:cstheme="minorHAnsi"/>
          <w:color w:val="auto"/>
          <w:lang w:val="en-GB"/>
        </w:rPr>
        <w:t xml:space="preserve"> May</w:t>
      </w:r>
    </w:p>
    <w:p w14:paraId="4CDA1350" w14:textId="36AFE45C" w:rsidR="0085045B" w:rsidRDefault="0085045B" w:rsidP="00741AD0">
      <w:pPr>
        <w:pStyle w:val="NoSpacing"/>
        <w:spacing w:after="0" w:line="240" w:lineRule="auto"/>
        <w:rPr>
          <w:rFonts w:asciiTheme="minorHAnsi" w:hAnsiTheme="minorHAnsi" w:cstheme="minorHAnsi"/>
          <w:color w:val="auto"/>
          <w:lang w:val="en-GB"/>
        </w:rPr>
      </w:pPr>
      <w:r>
        <w:rPr>
          <w:rFonts w:asciiTheme="minorHAnsi" w:hAnsiTheme="minorHAnsi" w:cstheme="minorHAnsi"/>
          <w:b/>
          <w:bCs/>
          <w:color w:val="auto"/>
          <w:lang w:val="en-GB"/>
        </w:rPr>
        <w:t>24/063</w:t>
      </w:r>
      <w:r>
        <w:rPr>
          <w:rFonts w:asciiTheme="minorHAnsi" w:hAnsiTheme="minorHAnsi" w:cstheme="minorHAnsi"/>
          <w:b/>
          <w:bCs/>
          <w:color w:val="auto"/>
          <w:lang w:val="en-GB"/>
        </w:rPr>
        <w:tab/>
      </w:r>
      <w:r>
        <w:rPr>
          <w:rFonts w:asciiTheme="minorHAnsi" w:hAnsiTheme="minorHAnsi" w:cstheme="minorHAnsi"/>
          <w:b/>
          <w:bCs/>
          <w:color w:val="auto"/>
          <w:lang w:val="en-GB"/>
        </w:rPr>
        <w:tab/>
        <w:t>Open Spaces Working group update</w:t>
      </w:r>
      <w:r>
        <w:rPr>
          <w:rFonts w:asciiTheme="minorHAnsi" w:hAnsiTheme="minorHAnsi" w:cstheme="minorHAnsi"/>
          <w:color w:val="auto"/>
          <w:lang w:val="en-GB"/>
        </w:rPr>
        <w:t xml:space="preserve"> – to include scheduling a meeting to update the OS Action Plan </w:t>
      </w:r>
    </w:p>
    <w:p w14:paraId="69F5A2BC" w14:textId="0514488F" w:rsidR="00CA13AE" w:rsidRPr="00963F26" w:rsidRDefault="00CA13AE" w:rsidP="00741AD0">
      <w:pPr>
        <w:pStyle w:val="NoSpacing"/>
        <w:spacing w:after="0" w:line="240" w:lineRule="auto"/>
        <w:rPr>
          <w:rFonts w:asciiTheme="minorHAnsi" w:hAnsiTheme="minorHAnsi" w:cstheme="minorHAnsi"/>
          <w:color w:val="auto"/>
          <w:lang w:val="en-GB"/>
        </w:rPr>
      </w:pPr>
      <w:r w:rsidRPr="00963F26">
        <w:rPr>
          <w:rFonts w:asciiTheme="minorHAnsi" w:hAnsiTheme="minorHAnsi" w:cstheme="minorHAnsi"/>
          <w:color w:val="auto"/>
          <w:lang w:val="en-GB"/>
        </w:rPr>
        <w:lastRenderedPageBreak/>
        <w:t xml:space="preserve">OSWG needs to spend some time going through the forward plan and fleshing out some goals which will lead to budgetary increase next year and also using the s106 funds and looking at grants. </w:t>
      </w:r>
    </w:p>
    <w:p w14:paraId="4FA2A14D" w14:textId="14BF014C" w:rsidR="00813094" w:rsidRPr="00963F26" w:rsidRDefault="00813094" w:rsidP="00741AD0">
      <w:pPr>
        <w:pStyle w:val="NoSpacing"/>
        <w:spacing w:after="0" w:line="240" w:lineRule="auto"/>
        <w:rPr>
          <w:rFonts w:asciiTheme="minorHAnsi" w:hAnsiTheme="minorHAnsi" w:cstheme="minorHAnsi"/>
          <w:color w:val="4472C4" w:themeColor="accent1"/>
          <w:lang w:val="en-GB"/>
        </w:rPr>
      </w:pPr>
      <w:r w:rsidRPr="00A156E2">
        <w:rPr>
          <w:rFonts w:asciiTheme="minorHAnsi" w:hAnsiTheme="minorHAnsi" w:cstheme="minorHAnsi"/>
          <w:b/>
          <w:bCs/>
          <w:color w:val="auto"/>
          <w:lang w:val="en-GB"/>
        </w:rPr>
        <w:t>2</w:t>
      </w:r>
      <w:r w:rsidR="00FB13AD" w:rsidRPr="00A156E2">
        <w:rPr>
          <w:rFonts w:asciiTheme="minorHAnsi" w:hAnsiTheme="minorHAnsi" w:cstheme="minorHAnsi"/>
          <w:b/>
          <w:bCs/>
          <w:color w:val="auto"/>
          <w:lang w:val="en-GB"/>
        </w:rPr>
        <w:t>4</w:t>
      </w:r>
      <w:r w:rsidRPr="00A156E2">
        <w:rPr>
          <w:rFonts w:asciiTheme="minorHAnsi" w:hAnsiTheme="minorHAnsi" w:cstheme="minorHAnsi"/>
          <w:b/>
          <w:bCs/>
          <w:color w:val="auto"/>
          <w:lang w:val="en-GB"/>
        </w:rPr>
        <w:t>/0</w:t>
      </w:r>
      <w:r w:rsidR="00212640">
        <w:rPr>
          <w:rFonts w:asciiTheme="minorHAnsi" w:hAnsiTheme="minorHAnsi" w:cstheme="minorHAnsi"/>
          <w:b/>
          <w:bCs/>
          <w:color w:val="auto"/>
          <w:lang w:val="en-GB"/>
        </w:rPr>
        <w:t>6</w:t>
      </w:r>
      <w:r w:rsidR="0085045B">
        <w:rPr>
          <w:rFonts w:asciiTheme="minorHAnsi" w:hAnsiTheme="minorHAnsi" w:cstheme="minorHAnsi"/>
          <w:b/>
          <w:bCs/>
          <w:color w:val="auto"/>
          <w:lang w:val="en-GB"/>
        </w:rPr>
        <w:t>4</w:t>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t>Information Sharing</w:t>
      </w:r>
      <w:r w:rsidR="00CA13AE">
        <w:rPr>
          <w:rFonts w:asciiTheme="minorHAnsi" w:hAnsiTheme="minorHAnsi" w:cstheme="minorHAnsi"/>
          <w:b/>
          <w:bCs/>
          <w:color w:val="auto"/>
          <w:lang w:val="en-GB"/>
        </w:rPr>
        <w:t xml:space="preserve"> </w:t>
      </w:r>
      <w:r w:rsidR="00922624">
        <w:rPr>
          <w:rFonts w:asciiTheme="minorHAnsi" w:hAnsiTheme="minorHAnsi" w:cstheme="minorHAnsi"/>
          <w:b/>
          <w:bCs/>
          <w:color w:val="4472C4" w:themeColor="accent1"/>
          <w:lang w:val="en-GB"/>
        </w:rPr>
        <w:t xml:space="preserve">– </w:t>
      </w:r>
      <w:r w:rsidR="00922624" w:rsidRPr="00963F26">
        <w:rPr>
          <w:rFonts w:asciiTheme="minorHAnsi" w:hAnsiTheme="minorHAnsi" w:cstheme="minorHAnsi"/>
          <w:color w:val="auto"/>
          <w:lang w:val="en-GB"/>
        </w:rPr>
        <w:t>we have had concerns raised about lack of pedestrian crossings</w:t>
      </w:r>
    </w:p>
    <w:p w14:paraId="563A3AD0" w14:textId="4CAB6AD4" w:rsidR="00F7161D" w:rsidRPr="00F7161D" w:rsidRDefault="00F7161D" w:rsidP="00741AD0">
      <w:pPr>
        <w:pStyle w:val="NoSpacing"/>
        <w:spacing w:after="0" w:line="240" w:lineRule="auto"/>
        <w:rPr>
          <w:rFonts w:asciiTheme="minorHAnsi" w:hAnsiTheme="minorHAnsi" w:cstheme="minorHAnsi"/>
          <w:color w:val="auto"/>
          <w:lang w:val="en-GB"/>
        </w:rPr>
      </w:pPr>
      <w:r w:rsidRPr="00963F26">
        <w:rPr>
          <w:rFonts w:asciiTheme="minorHAnsi" w:hAnsiTheme="minorHAnsi" w:cstheme="minorHAnsi"/>
          <w:color w:val="auto"/>
          <w:lang w:val="en-GB"/>
        </w:rPr>
        <w:t>Cllr Mackenzie – None, Cllr Westrope – none, Cllr Hill – none, Cllr Swaby – Working on Parish Online</w:t>
      </w:r>
      <w:r>
        <w:rPr>
          <w:rFonts w:asciiTheme="minorHAnsi" w:hAnsiTheme="minorHAnsi" w:cstheme="minorHAnsi"/>
          <w:color w:val="auto"/>
          <w:lang w:val="en-GB"/>
        </w:rPr>
        <w:t xml:space="preserve"> and getting extra layers from BDC, Cllr Borges – None, Cllr Hexter – </w:t>
      </w:r>
      <w:r w:rsidR="00283388">
        <w:rPr>
          <w:rFonts w:asciiTheme="minorHAnsi" w:hAnsiTheme="minorHAnsi" w:cstheme="minorHAnsi"/>
          <w:color w:val="auto"/>
          <w:lang w:val="en-GB"/>
        </w:rPr>
        <w:t>new flowers collected for the planter tubs</w:t>
      </w:r>
      <w:r>
        <w:rPr>
          <w:rFonts w:asciiTheme="minorHAnsi" w:hAnsiTheme="minorHAnsi" w:cstheme="minorHAnsi"/>
          <w:color w:val="auto"/>
          <w:lang w:val="en-GB"/>
        </w:rPr>
        <w:t xml:space="preserve">, Cllr Rust </w:t>
      </w:r>
      <w:r w:rsidR="00283388">
        <w:rPr>
          <w:rFonts w:asciiTheme="minorHAnsi" w:hAnsiTheme="minorHAnsi" w:cstheme="minorHAnsi"/>
          <w:color w:val="auto"/>
          <w:lang w:val="en-GB"/>
        </w:rPr>
        <w:t xml:space="preserve">– last week a PCSO came to do speed checks, did 52 readings, 5 were speeding to some degree. </w:t>
      </w:r>
      <w:r>
        <w:rPr>
          <w:rFonts w:asciiTheme="minorHAnsi" w:hAnsiTheme="minorHAnsi" w:cstheme="minorHAnsi"/>
          <w:color w:val="auto"/>
          <w:lang w:val="en-GB"/>
        </w:rPr>
        <w:t xml:space="preserve">  </w:t>
      </w:r>
    </w:p>
    <w:p w14:paraId="492361C6" w14:textId="5A8E1E2E" w:rsidR="00813094" w:rsidRPr="00A156E2" w:rsidRDefault="00813094" w:rsidP="00741AD0">
      <w:pPr>
        <w:pStyle w:val="NoSpacing"/>
        <w:spacing w:after="0" w:line="240" w:lineRule="auto"/>
        <w:rPr>
          <w:rFonts w:asciiTheme="minorHAnsi" w:hAnsiTheme="minorHAnsi" w:cstheme="minorHAnsi"/>
          <w:b/>
          <w:bCs/>
          <w:color w:val="auto"/>
          <w:lang w:val="en-GB"/>
        </w:rPr>
      </w:pPr>
      <w:r w:rsidRPr="00A156E2">
        <w:rPr>
          <w:rFonts w:asciiTheme="minorHAnsi" w:hAnsiTheme="minorHAnsi" w:cstheme="minorHAnsi"/>
          <w:b/>
          <w:bCs/>
          <w:color w:val="auto"/>
          <w:lang w:val="en-GB"/>
        </w:rPr>
        <w:t>2</w:t>
      </w:r>
      <w:r w:rsidR="00FB13AD" w:rsidRPr="00A156E2">
        <w:rPr>
          <w:rFonts w:asciiTheme="minorHAnsi" w:hAnsiTheme="minorHAnsi" w:cstheme="minorHAnsi"/>
          <w:b/>
          <w:bCs/>
          <w:color w:val="auto"/>
          <w:lang w:val="en-GB"/>
        </w:rPr>
        <w:t>4</w:t>
      </w:r>
      <w:r w:rsidRPr="00A156E2">
        <w:rPr>
          <w:rFonts w:asciiTheme="minorHAnsi" w:hAnsiTheme="minorHAnsi" w:cstheme="minorHAnsi"/>
          <w:b/>
          <w:bCs/>
          <w:color w:val="auto"/>
          <w:lang w:val="en-GB"/>
        </w:rPr>
        <w:t>/0</w:t>
      </w:r>
      <w:r w:rsidR="00FB13AD" w:rsidRPr="00A156E2">
        <w:rPr>
          <w:rFonts w:asciiTheme="minorHAnsi" w:hAnsiTheme="minorHAnsi" w:cstheme="minorHAnsi"/>
          <w:b/>
          <w:bCs/>
          <w:color w:val="auto"/>
          <w:lang w:val="en-GB"/>
        </w:rPr>
        <w:t>6</w:t>
      </w:r>
      <w:r w:rsidR="0085045B">
        <w:rPr>
          <w:rFonts w:asciiTheme="minorHAnsi" w:hAnsiTheme="minorHAnsi" w:cstheme="minorHAnsi"/>
          <w:b/>
          <w:bCs/>
          <w:color w:val="auto"/>
          <w:lang w:val="en-GB"/>
        </w:rPr>
        <w:t>5</w:t>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r>
      <w:r w:rsidR="00353781" w:rsidRPr="00A156E2">
        <w:rPr>
          <w:rFonts w:asciiTheme="minorHAnsi" w:hAnsiTheme="minorHAnsi" w:cstheme="minorHAnsi"/>
          <w:b/>
          <w:bCs/>
          <w:color w:val="auto"/>
          <w:lang w:val="en-GB"/>
        </w:rPr>
        <w:t xml:space="preserve">Meeting Close &amp; Date of </w:t>
      </w:r>
      <w:r w:rsidR="001E6265" w:rsidRPr="00A156E2">
        <w:rPr>
          <w:rFonts w:asciiTheme="minorHAnsi" w:hAnsiTheme="minorHAnsi" w:cstheme="minorHAnsi"/>
          <w:b/>
          <w:bCs/>
          <w:color w:val="auto"/>
          <w:lang w:val="en-GB"/>
        </w:rPr>
        <w:t xml:space="preserve">Next meeting </w:t>
      </w:r>
      <w:r w:rsidR="00283388">
        <w:rPr>
          <w:rFonts w:asciiTheme="minorHAnsi" w:hAnsiTheme="minorHAnsi" w:cstheme="minorHAnsi"/>
          <w:b/>
          <w:bCs/>
          <w:color w:val="auto"/>
          <w:lang w:val="en-GB"/>
        </w:rPr>
        <w:t xml:space="preserve">- </w:t>
      </w:r>
      <w:r w:rsidR="00C948B7">
        <w:rPr>
          <w:rFonts w:asciiTheme="minorHAnsi" w:hAnsiTheme="minorHAnsi" w:cstheme="minorHAnsi"/>
          <w:b/>
          <w:bCs/>
          <w:color w:val="auto"/>
          <w:lang w:val="en-GB"/>
        </w:rPr>
        <w:t>Next meeting 13</w:t>
      </w:r>
      <w:r w:rsidR="00C948B7" w:rsidRPr="00C948B7">
        <w:rPr>
          <w:rFonts w:asciiTheme="minorHAnsi" w:hAnsiTheme="minorHAnsi" w:cstheme="minorHAnsi"/>
          <w:b/>
          <w:bCs/>
          <w:color w:val="auto"/>
          <w:vertAlign w:val="superscript"/>
          <w:lang w:val="en-GB"/>
        </w:rPr>
        <w:t>th</w:t>
      </w:r>
      <w:r w:rsidR="00C948B7">
        <w:rPr>
          <w:rFonts w:asciiTheme="minorHAnsi" w:hAnsiTheme="minorHAnsi" w:cstheme="minorHAnsi"/>
          <w:b/>
          <w:bCs/>
          <w:color w:val="auto"/>
          <w:lang w:val="en-GB"/>
        </w:rPr>
        <w:t xml:space="preserve"> June. Meeting closed at 22.</w:t>
      </w:r>
      <w:r w:rsidR="001C024D">
        <w:rPr>
          <w:rFonts w:asciiTheme="minorHAnsi" w:hAnsiTheme="minorHAnsi" w:cstheme="minorHAnsi"/>
          <w:b/>
          <w:bCs/>
          <w:color w:val="auto"/>
          <w:lang w:val="en-GB"/>
        </w:rPr>
        <w:t>09</w:t>
      </w:r>
    </w:p>
    <w:p w14:paraId="373096F0" w14:textId="51E69F55" w:rsidR="001E6265" w:rsidRPr="00A156E2" w:rsidRDefault="001E6265" w:rsidP="00741AD0">
      <w:pPr>
        <w:pStyle w:val="NoSpacing"/>
        <w:spacing w:after="0" w:line="240" w:lineRule="auto"/>
        <w:rPr>
          <w:rFonts w:asciiTheme="minorHAnsi" w:hAnsiTheme="minorHAnsi" w:cstheme="minorHAnsi"/>
          <w:b/>
          <w:bCs/>
          <w:color w:val="auto"/>
          <w:lang w:val="en-GB"/>
        </w:rPr>
      </w:pP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r>
    </w:p>
    <w:p w14:paraId="225E8A1D" w14:textId="1FE53475" w:rsidR="00EF1B9D" w:rsidRPr="00A156E2" w:rsidRDefault="00EF1B9D" w:rsidP="00741AD0">
      <w:pPr>
        <w:pStyle w:val="NoSpacing"/>
        <w:spacing w:after="0" w:line="240" w:lineRule="auto"/>
        <w:rPr>
          <w:rFonts w:asciiTheme="minorHAnsi" w:hAnsiTheme="minorHAnsi" w:cstheme="minorHAnsi"/>
          <w:b/>
          <w:bCs/>
          <w:color w:val="auto"/>
          <w:lang w:val="en-GB"/>
        </w:rPr>
      </w:pPr>
    </w:p>
    <w:p w14:paraId="2DA8D91C" w14:textId="4ACB2C20" w:rsidR="007576F7" w:rsidRDefault="007576F7" w:rsidP="007576F7">
      <w:pPr>
        <w:ind w:left="1440" w:hanging="1440"/>
        <w:rPr>
          <w:b/>
          <w:bCs/>
          <w:lang w:val="en-US"/>
        </w:rPr>
      </w:pPr>
    </w:p>
    <w:p w14:paraId="5236EA88" w14:textId="77777777" w:rsidR="008002E4" w:rsidRDefault="008002E4" w:rsidP="007576F7">
      <w:pPr>
        <w:ind w:left="1440" w:hanging="1440"/>
        <w:rPr>
          <w:b/>
          <w:bCs/>
          <w:lang w:val="en-US"/>
        </w:rPr>
      </w:pPr>
    </w:p>
    <w:p w14:paraId="165102F4" w14:textId="2F6AC16D" w:rsidR="008002E4" w:rsidRDefault="003C1AF5" w:rsidP="007576F7">
      <w:pPr>
        <w:ind w:left="1440" w:hanging="1440"/>
        <w:rPr>
          <w:b/>
          <w:bCs/>
          <w:lang w:val="en-US"/>
        </w:rPr>
      </w:pPr>
      <w:r w:rsidRPr="003C1AF5">
        <w:rPr>
          <w:b/>
          <w:bCs/>
          <w:noProof/>
          <w:lang w:val="en-US"/>
        </w:rPr>
        <w:drawing>
          <wp:inline distT="0" distB="0" distL="0" distR="0" wp14:anchorId="2D8B4864" wp14:editId="3AE15836">
            <wp:extent cx="6645910" cy="3665220"/>
            <wp:effectExtent l="0" t="0" r="2540" b="0"/>
            <wp:docPr id="1462560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60377" name=""/>
                    <pic:cNvPicPr/>
                  </pic:nvPicPr>
                  <pic:blipFill>
                    <a:blip r:embed="rId9"/>
                    <a:stretch>
                      <a:fillRect/>
                    </a:stretch>
                  </pic:blipFill>
                  <pic:spPr>
                    <a:xfrm>
                      <a:off x="0" y="0"/>
                      <a:ext cx="6645910" cy="3665220"/>
                    </a:xfrm>
                    <a:prstGeom prst="rect">
                      <a:avLst/>
                    </a:prstGeom>
                  </pic:spPr>
                </pic:pic>
              </a:graphicData>
            </a:graphic>
          </wp:inline>
        </w:drawing>
      </w:r>
    </w:p>
    <w:p w14:paraId="07F683EA" w14:textId="77777777" w:rsidR="003C1AF5" w:rsidRDefault="003C1AF5" w:rsidP="007576F7">
      <w:pPr>
        <w:ind w:left="1440" w:hanging="1440"/>
        <w:rPr>
          <w:b/>
          <w:bCs/>
          <w:lang w:val="en-US"/>
        </w:rPr>
      </w:pPr>
    </w:p>
    <w:p w14:paraId="10D7FE93" w14:textId="77777777" w:rsidR="003C1AF5" w:rsidRDefault="003C1AF5" w:rsidP="007576F7">
      <w:pPr>
        <w:ind w:left="1440" w:hanging="1440"/>
        <w:rPr>
          <w:b/>
          <w:bCs/>
          <w:lang w:val="en-US"/>
        </w:rPr>
      </w:pPr>
    </w:p>
    <w:p w14:paraId="4F22F951" w14:textId="77777777" w:rsidR="003C1AF5" w:rsidRDefault="003C1AF5" w:rsidP="007576F7">
      <w:pPr>
        <w:ind w:left="1440" w:hanging="1440"/>
        <w:rPr>
          <w:b/>
          <w:bCs/>
          <w:lang w:val="en-US"/>
        </w:rPr>
      </w:pPr>
    </w:p>
    <w:p w14:paraId="652B7F0D" w14:textId="77777777" w:rsidR="003C1AF5" w:rsidRDefault="003C1AF5" w:rsidP="007576F7">
      <w:pPr>
        <w:ind w:left="1440" w:hanging="1440"/>
        <w:rPr>
          <w:b/>
          <w:bCs/>
          <w:lang w:val="en-US"/>
        </w:rPr>
      </w:pPr>
    </w:p>
    <w:p w14:paraId="7403DBCF" w14:textId="77777777" w:rsidR="003C1AF5" w:rsidRDefault="003C1AF5" w:rsidP="007576F7">
      <w:pPr>
        <w:ind w:left="1440" w:hanging="1440"/>
        <w:rPr>
          <w:b/>
          <w:bCs/>
          <w:lang w:val="en-US"/>
        </w:rPr>
      </w:pPr>
    </w:p>
    <w:p w14:paraId="58939978" w14:textId="2AB1B2E3" w:rsidR="003C1AF5" w:rsidRDefault="003C1AF5" w:rsidP="007576F7">
      <w:pPr>
        <w:ind w:left="1440" w:hanging="1440"/>
        <w:rPr>
          <w:b/>
          <w:bCs/>
          <w:lang w:val="en-US"/>
        </w:rPr>
      </w:pPr>
      <w:r w:rsidRPr="00551A83">
        <w:rPr>
          <w:rFonts w:cstheme="minorHAnsi"/>
          <w:noProof/>
        </w:rPr>
        <mc:AlternateContent>
          <mc:Choice Requires="wps">
            <w:drawing>
              <wp:anchor distT="45720" distB="45720" distL="114300" distR="114300" simplePos="0" relativeHeight="251659264" behindDoc="0" locked="0" layoutInCell="1" allowOverlap="1" wp14:anchorId="4255E527" wp14:editId="05E0D5B6">
                <wp:simplePos x="0" y="0"/>
                <wp:positionH relativeFrom="column">
                  <wp:posOffset>3390900</wp:posOffset>
                </wp:positionH>
                <wp:positionV relativeFrom="paragraph">
                  <wp:posOffset>158115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BA81B2A" w14:textId="77777777" w:rsidR="003C1AF5" w:rsidRPr="00551A83" w:rsidRDefault="003C1AF5" w:rsidP="003C1AF5">
                            <w:pPr>
                              <w:rPr>
                                <w:b/>
                                <w:bCs/>
                              </w:rPr>
                            </w:pPr>
                            <w:r w:rsidRPr="00551A83">
                              <w:rPr>
                                <w:b/>
                                <w:bCs/>
                              </w:rPr>
                              <w:t>Signed by Chairman ……………………</w:t>
                            </w:r>
                          </w:p>
                          <w:p w14:paraId="5B270AA6" w14:textId="77777777" w:rsidR="003C1AF5" w:rsidRPr="00551A83" w:rsidRDefault="003C1AF5" w:rsidP="003C1AF5">
                            <w:pPr>
                              <w:rPr>
                                <w:b/>
                                <w:bCs/>
                              </w:rPr>
                            </w:pPr>
                          </w:p>
                          <w:p w14:paraId="03D07B78" w14:textId="77777777" w:rsidR="003C1AF5" w:rsidRPr="00551A83" w:rsidRDefault="003C1AF5" w:rsidP="003C1AF5">
                            <w:pPr>
                              <w:rPr>
                                <w:b/>
                                <w:bCs/>
                              </w:rPr>
                            </w:pPr>
                            <w:r w:rsidRPr="00551A83">
                              <w:rPr>
                                <w:b/>
                                <w:bCs/>
                              </w:rPr>
                              <w:t>Date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55E527" id="_x0000_t202" coordsize="21600,21600" o:spt="202" path="m,l,21600r21600,l21600,xe">
                <v:stroke joinstyle="miter"/>
                <v:path gradientshapeok="t" o:connecttype="rect"/>
              </v:shapetype>
              <v:shape id="Text Box 2" o:spid="_x0000_s1026" type="#_x0000_t202" style="position:absolute;left:0;text-align:left;margin-left:267pt;margin-top:12.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" stroked="f">
                <v:textbox style="mso-fit-shape-to-text:t">
                  <w:txbxContent>
                    <w:p w14:paraId="5BA81B2A" w14:textId="77777777" w:rsidR="003C1AF5" w:rsidRPr="00551A83" w:rsidRDefault="003C1AF5" w:rsidP="003C1AF5">
                      <w:pPr>
                        <w:rPr>
                          <w:b/>
                          <w:bCs/>
                        </w:rPr>
                      </w:pPr>
                      <w:r w:rsidRPr="00551A83">
                        <w:rPr>
                          <w:b/>
                          <w:bCs/>
                        </w:rPr>
                        <w:t>Signed by Chairman ……………………</w:t>
                      </w:r>
                    </w:p>
                    <w:p w14:paraId="5B270AA6" w14:textId="77777777" w:rsidR="003C1AF5" w:rsidRPr="00551A83" w:rsidRDefault="003C1AF5" w:rsidP="003C1AF5">
                      <w:pPr>
                        <w:rPr>
                          <w:b/>
                          <w:bCs/>
                        </w:rPr>
                      </w:pPr>
                    </w:p>
                    <w:p w14:paraId="03D07B78" w14:textId="77777777" w:rsidR="003C1AF5" w:rsidRPr="00551A83" w:rsidRDefault="003C1AF5" w:rsidP="003C1AF5">
                      <w:pPr>
                        <w:rPr>
                          <w:b/>
                          <w:bCs/>
                        </w:rPr>
                      </w:pPr>
                      <w:r w:rsidRPr="00551A83">
                        <w:rPr>
                          <w:b/>
                          <w:bCs/>
                        </w:rPr>
                        <w:t>Date …………………………………………….</w:t>
                      </w:r>
                    </w:p>
                  </w:txbxContent>
                </v:textbox>
              </v:shape>
            </w:pict>
          </mc:Fallback>
        </mc:AlternateContent>
      </w:r>
    </w:p>
    <w:p w14:paraId="3716EFD9" w14:textId="5CB7F1D9" w:rsidR="003C1AF5" w:rsidRDefault="003C1AF5" w:rsidP="007576F7">
      <w:pPr>
        <w:ind w:left="1440" w:hanging="1440"/>
        <w:rPr>
          <w:b/>
          <w:bCs/>
          <w:lang w:val="en-US"/>
        </w:rPr>
      </w:pPr>
    </w:p>
    <w:p w14:paraId="33027396" w14:textId="52087D09" w:rsidR="003C1AF5" w:rsidRDefault="003C1AF5" w:rsidP="007576F7">
      <w:pPr>
        <w:ind w:left="1440" w:hanging="1440"/>
        <w:rPr>
          <w:b/>
          <w:bCs/>
          <w:lang w:val="en-US"/>
        </w:rPr>
      </w:pPr>
    </w:p>
    <w:sectPr w:rsidR="003C1AF5" w:rsidSect="00FE6BAF">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F5DE0" w14:textId="77777777" w:rsidR="00763CA5" w:rsidRPr="00A156E2" w:rsidRDefault="00763CA5" w:rsidP="002B7A6E">
      <w:r w:rsidRPr="00A156E2">
        <w:separator/>
      </w:r>
    </w:p>
  </w:endnote>
  <w:endnote w:type="continuationSeparator" w:id="0">
    <w:p w14:paraId="50E2416B" w14:textId="77777777" w:rsidR="00763CA5" w:rsidRPr="00A156E2" w:rsidRDefault="00763CA5" w:rsidP="002B7A6E">
      <w:r w:rsidRPr="00A156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F4888" w14:textId="654824FB" w:rsidR="00B63DF7" w:rsidRPr="003C1AF5" w:rsidRDefault="003C1AF5" w:rsidP="003C1AF5">
    <w:pPr>
      <w:pStyle w:val="Footer"/>
    </w:pPr>
    <w:r w:rsidRPr="00626FBC">
      <w:rPr>
        <w:sz w:val="14"/>
        <w:szCs w:val="14"/>
      </w:rPr>
      <w:t>Mrs J Howard Clerk to the Parish Council</w:t>
    </w:r>
    <w:r>
      <w:rPr>
        <w:sz w:val="14"/>
        <w:szCs w:val="14"/>
      </w:rPr>
      <w:t xml:space="preserve">       </w:t>
    </w:r>
    <w:r w:rsidRPr="00626FBC">
      <w:rPr>
        <w:sz w:val="14"/>
        <w:szCs w:val="14"/>
      </w:rPr>
      <w:t xml:space="preserve">01787 237999 </w:t>
    </w:r>
    <w:r w:rsidRPr="00626FBC">
      <w:rPr>
        <w:sz w:val="14"/>
        <w:szCs w:val="14"/>
      </w:rPr>
      <w:tab/>
    </w:r>
    <w:hyperlink r:id="rId1" w:history="1">
      <w:r w:rsidRPr="00626FBC">
        <w:rPr>
          <w:rStyle w:val="Hyperlink"/>
          <w:rFonts w:ascii="Roboto" w:hAnsi="Roboto" w:cs="Arial"/>
          <w:spacing w:val="5"/>
          <w:sz w:val="14"/>
          <w:szCs w:val="14"/>
        </w:rPr>
        <w:t>clerk@steeplebumpstead-pc.org</w:t>
      </w:r>
    </w:hyperlink>
    <w:r w:rsidRPr="006F3439">
      <w:t xml:space="preserve"> </w:t>
    </w:r>
    <w:r>
      <w:t xml:space="preserve">        </w:t>
    </w:r>
    <w:r>
      <w:rPr>
        <w:rFonts w:ascii="Roboto" w:hAnsi="Roboto" w:cs="Arial"/>
        <w:spacing w:val="5"/>
        <w:sz w:val="14"/>
        <w:szCs w:val="14"/>
      </w:rPr>
      <w:t>Chairman’s Initials &amp; Date ……………………</w:t>
    </w:r>
    <w:proofErr w:type="gramStart"/>
    <w:r>
      <w:rPr>
        <w:rFonts w:ascii="Roboto" w:hAnsi="Roboto" w:cs="Arial"/>
        <w:spacing w:val="5"/>
        <w:sz w:val="14"/>
        <w:szCs w:val="14"/>
      </w:rPr>
      <w:t>…..</w:t>
    </w:r>
    <w:proofErr w:type="gramEnd"/>
    <w:r w:rsidRPr="00626FBC">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7414F" w14:textId="77777777" w:rsidR="00763CA5" w:rsidRPr="00A156E2" w:rsidRDefault="00763CA5" w:rsidP="002B7A6E">
      <w:r w:rsidRPr="00A156E2">
        <w:separator/>
      </w:r>
    </w:p>
  </w:footnote>
  <w:footnote w:type="continuationSeparator" w:id="0">
    <w:p w14:paraId="595459B5" w14:textId="77777777" w:rsidR="00763CA5" w:rsidRPr="00A156E2" w:rsidRDefault="00763CA5" w:rsidP="002B7A6E">
      <w:r w:rsidRPr="00A156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2058" w14:textId="3077EECB" w:rsidR="002B7A6E" w:rsidRPr="00A156E2" w:rsidRDefault="002B7A6E">
    <w:pPr>
      <w:pStyle w:val="Header"/>
    </w:pPr>
    <w:r w:rsidRPr="00A156E2">
      <w:rPr>
        <w:noProof/>
      </w:rPr>
      <w:drawing>
        <wp:anchor distT="0" distB="0" distL="114300" distR="114300" simplePos="0" relativeHeight="251659264" behindDoc="1" locked="0" layoutInCell="1" allowOverlap="1" wp14:anchorId="0410ADCD" wp14:editId="7F751864">
          <wp:simplePos x="0" y="0"/>
          <wp:positionH relativeFrom="column">
            <wp:posOffset>6334125</wp:posOffset>
          </wp:positionH>
          <wp:positionV relativeFrom="paragraph">
            <wp:posOffset>-250825</wp:posOffset>
          </wp:positionV>
          <wp:extent cx="571056" cy="80772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056"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072FB"/>
    <w:multiLevelType w:val="hybridMultilevel"/>
    <w:tmpl w:val="CF3E1C0A"/>
    <w:lvl w:ilvl="0" w:tplc="30FC7C40">
      <w:start w:val="1"/>
      <w:numFmt w:val="lowerLetter"/>
      <w:lvlText w:val="%1."/>
      <w:lvlJc w:val="left"/>
      <w:pPr>
        <w:ind w:left="1800" w:hanging="360"/>
      </w:pPr>
      <w:rPr>
        <w:rFonts w:asciiTheme="minorHAnsi" w:eastAsia="Calibri" w:hAnsiTheme="minorHAnsi" w:cstheme="minorHAnsi"/>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85842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6E"/>
    <w:rsid w:val="0000369D"/>
    <w:rsid w:val="0000422A"/>
    <w:rsid w:val="0001014E"/>
    <w:rsid w:val="000152EC"/>
    <w:rsid w:val="00024C0D"/>
    <w:rsid w:val="0003602B"/>
    <w:rsid w:val="000423F0"/>
    <w:rsid w:val="0007322D"/>
    <w:rsid w:val="00074995"/>
    <w:rsid w:val="000932C2"/>
    <w:rsid w:val="000B6F1B"/>
    <w:rsid w:val="000C076D"/>
    <w:rsid w:val="000F3731"/>
    <w:rsid w:val="001105CE"/>
    <w:rsid w:val="00115151"/>
    <w:rsid w:val="00147211"/>
    <w:rsid w:val="00152548"/>
    <w:rsid w:val="00163CC5"/>
    <w:rsid w:val="00170DA9"/>
    <w:rsid w:val="001748B4"/>
    <w:rsid w:val="00191DC1"/>
    <w:rsid w:val="001C024D"/>
    <w:rsid w:val="001D33C4"/>
    <w:rsid w:val="001E0009"/>
    <w:rsid w:val="001E6265"/>
    <w:rsid w:val="001F4C34"/>
    <w:rsid w:val="00212640"/>
    <w:rsid w:val="00235DAA"/>
    <w:rsid w:val="00237F11"/>
    <w:rsid w:val="002408C7"/>
    <w:rsid w:val="00283388"/>
    <w:rsid w:val="002B7A6E"/>
    <w:rsid w:val="002E241D"/>
    <w:rsid w:val="002E4E22"/>
    <w:rsid w:val="002F26A7"/>
    <w:rsid w:val="00303AFB"/>
    <w:rsid w:val="003048C4"/>
    <w:rsid w:val="00313597"/>
    <w:rsid w:val="003245CB"/>
    <w:rsid w:val="0034316D"/>
    <w:rsid w:val="00353781"/>
    <w:rsid w:val="0039331B"/>
    <w:rsid w:val="00396E87"/>
    <w:rsid w:val="003B78E6"/>
    <w:rsid w:val="003C0824"/>
    <w:rsid w:val="003C1AF5"/>
    <w:rsid w:val="003E11A8"/>
    <w:rsid w:val="00433B7E"/>
    <w:rsid w:val="00442F38"/>
    <w:rsid w:val="00451F84"/>
    <w:rsid w:val="004535E4"/>
    <w:rsid w:val="00467E5B"/>
    <w:rsid w:val="00475847"/>
    <w:rsid w:val="00496E22"/>
    <w:rsid w:val="004A39FD"/>
    <w:rsid w:val="004C186D"/>
    <w:rsid w:val="0050131A"/>
    <w:rsid w:val="005066B2"/>
    <w:rsid w:val="005169A4"/>
    <w:rsid w:val="00521924"/>
    <w:rsid w:val="0053025C"/>
    <w:rsid w:val="00541CC2"/>
    <w:rsid w:val="00584D84"/>
    <w:rsid w:val="00595CD6"/>
    <w:rsid w:val="005B6660"/>
    <w:rsid w:val="005C532F"/>
    <w:rsid w:val="005E6798"/>
    <w:rsid w:val="005F148E"/>
    <w:rsid w:val="005F3D13"/>
    <w:rsid w:val="005F5877"/>
    <w:rsid w:val="00604E3C"/>
    <w:rsid w:val="0062101A"/>
    <w:rsid w:val="00623FE3"/>
    <w:rsid w:val="006360D8"/>
    <w:rsid w:val="006454F4"/>
    <w:rsid w:val="00665470"/>
    <w:rsid w:val="00670F65"/>
    <w:rsid w:val="006A44F7"/>
    <w:rsid w:val="006C19F6"/>
    <w:rsid w:val="006C7B14"/>
    <w:rsid w:val="007323FD"/>
    <w:rsid w:val="00741AD0"/>
    <w:rsid w:val="007576F7"/>
    <w:rsid w:val="00763CA5"/>
    <w:rsid w:val="0077178F"/>
    <w:rsid w:val="00781AD8"/>
    <w:rsid w:val="007864B0"/>
    <w:rsid w:val="007965FB"/>
    <w:rsid w:val="00797C0C"/>
    <w:rsid w:val="007A381D"/>
    <w:rsid w:val="007B1F0C"/>
    <w:rsid w:val="007C2020"/>
    <w:rsid w:val="007E4760"/>
    <w:rsid w:val="007F7505"/>
    <w:rsid w:val="008002E4"/>
    <w:rsid w:val="0080474B"/>
    <w:rsid w:val="00807C6D"/>
    <w:rsid w:val="00811DF6"/>
    <w:rsid w:val="00813094"/>
    <w:rsid w:val="008223DC"/>
    <w:rsid w:val="00825724"/>
    <w:rsid w:val="0085045B"/>
    <w:rsid w:val="0085093C"/>
    <w:rsid w:val="008834FC"/>
    <w:rsid w:val="008C0095"/>
    <w:rsid w:val="00902E97"/>
    <w:rsid w:val="00905C91"/>
    <w:rsid w:val="00922624"/>
    <w:rsid w:val="00922983"/>
    <w:rsid w:val="00930A05"/>
    <w:rsid w:val="009310B9"/>
    <w:rsid w:val="00943EE9"/>
    <w:rsid w:val="0094471E"/>
    <w:rsid w:val="00944DD9"/>
    <w:rsid w:val="00953117"/>
    <w:rsid w:val="009630CA"/>
    <w:rsid w:val="00963F26"/>
    <w:rsid w:val="00985B7F"/>
    <w:rsid w:val="009F02BB"/>
    <w:rsid w:val="009F06B3"/>
    <w:rsid w:val="00A0349D"/>
    <w:rsid w:val="00A05162"/>
    <w:rsid w:val="00A105E1"/>
    <w:rsid w:val="00A13970"/>
    <w:rsid w:val="00A156E2"/>
    <w:rsid w:val="00A42795"/>
    <w:rsid w:val="00A7130F"/>
    <w:rsid w:val="00A77AC1"/>
    <w:rsid w:val="00AB4096"/>
    <w:rsid w:val="00AD4007"/>
    <w:rsid w:val="00AE74D3"/>
    <w:rsid w:val="00B1043C"/>
    <w:rsid w:val="00B1238E"/>
    <w:rsid w:val="00B14930"/>
    <w:rsid w:val="00B32B82"/>
    <w:rsid w:val="00B50651"/>
    <w:rsid w:val="00B52DFE"/>
    <w:rsid w:val="00B63DF7"/>
    <w:rsid w:val="00B80958"/>
    <w:rsid w:val="00B84678"/>
    <w:rsid w:val="00B92A2F"/>
    <w:rsid w:val="00BB5816"/>
    <w:rsid w:val="00BC346B"/>
    <w:rsid w:val="00C04690"/>
    <w:rsid w:val="00C04CDA"/>
    <w:rsid w:val="00C20EFC"/>
    <w:rsid w:val="00C277FE"/>
    <w:rsid w:val="00C302C0"/>
    <w:rsid w:val="00C7033E"/>
    <w:rsid w:val="00C948B7"/>
    <w:rsid w:val="00CA13AE"/>
    <w:rsid w:val="00CA74C5"/>
    <w:rsid w:val="00CD6ED3"/>
    <w:rsid w:val="00CF1E63"/>
    <w:rsid w:val="00CF5E2D"/>
    <w:rsid w:val="00D149AE"/>
    <w:rsid w:val="00D22D5A"/>
    <w:rsid w:val="00D3154E"/>
    <w:rsid w:val="00D333F0"/>
    <w:rsid w:val="00D34351"/>
    <w:rsid w:val="00D519DC"/>
    <w:rsid w:val="00D54A7F"/>
    <w:rsid w:val="00D64AA3"/>
    <w:rsid w:val="00D74336"/>
    <w:rsid w:val="00D90FD5"/>
    <w:rsid w:val="00DA1661"/>
    <w:rsid w:val="00DD79C6"/>
    <w:rsid w:val="00DE08A6"/>
    <w:rsid w:val="00E00FBA"/>
    <w:rsid w:val="00E066CF"/>
    <w:rsid w:val="00E30DEA"/>
    <w:rsid w:val="00E40C84"/>
    <w:rsid w:val="00E61ED2"/>
    <w:rsid w:val="00E761AD"/>
    <w:rsid w:val="00EA2F03"/>
    <w:rsid w:val="00EB02C4"/>
    <w:rsid w:val="00EB1640"/>
    <w:rsid w:val="00EE545D"/>
    <w:rsid w:val="00EF1B9D"/>
    <w:rsid w:val="00F24FCE"/>
    <w:rsid w:val="00F3028D"/>
    <w:rsid w:val="00F42A7C"/>
    <w:rsid w:val="00F7161D"/>
    <w:rsid w:val="00F87561"/>
    <w:rsid w:val="00F9397C"/>
    <w:rsid w:val="00FA38AC"/>
    <w:rsid w:val="00FB13AD"/>
    <w:rsid w:val="00FB5816"/>
    <w:rsid w:val="00FC4746"/>
    <w:rsid w:val="00FE6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9C31"/>
  <w15:chartTrackingRefBased/>
  <w15:docId w15:val="{CBB395AE-EBB5-43B8-B373-66125EA6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A6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Header">
    <w:name w:val="header"/>
    <w:basedOn w:val="Normal"/>
    <w:link w:val="HeaderChar"/>
    <w:uiPriority w:val="99"/>
    <w:unhideWhenUsed/>
    <w:rsid w:val="002B7A6E"/>
    <w:pPr>
      <w:tabs>
        <w:tab w:val="center" w:pos="4513"/>
        <w:tab w:val="right" w:pos="9026"/>
      </w:tabs>
    </w:pPr>
  </w:style>
  <w:style w:type="character" w:customStyle="1" w:styleId="HeaderChar">
    <w:name w:val="Header Char"/>
    <w:basedOn w:val="DefaultParagraphFont"/>
    <w:link w:val="Header"/>
    <w:uiPriority w:val="99"/>
    <w:rsid w:val="002B7A6E"/>
  </w:style>
  <w:style w:type="paragraph" w:styleId="Footer">
    <w:name w:val="footer"/>
    <w:basedOn w:val="Normal"/>
    <w:link w:val="FooterChar"/>
    <w:uiPriority w:val="99"/>
    <w:unhideWhenUsed/>
    <w:rsid w:val="002B7A6E"/>
    <w:pPr>
      <w:tabs>
        <w:tab w:val="center" w:pos="4513"/>
        <w:tab w:val="right" w:pos="9026"/>
      </w:tabs>
    </w:pPr>
  </w:style>
  <w:style w:type="character" w:customStyle="1" w:styleId="FooterChar">
    <w:name w:val="Footer Char"/>
    <w:basedOn w:val="DefaultParagraphFont"/>
    <w:link w:val="Footer"/>
    <w:uiPriority w:val="99"/>
    <w:rsid w:val="002B7A6E"/>
  </w:style>
  <w:style w:type="table" w:styleId="TableGrid">
    <w:name w:val="Table Grid"/>
    <w:basedOn w:val="TableNormal"/>
    <w:uiPriority w:val="39"/>
    <w:rsid w:val="007576F7"/>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34FC"/>
    <w:rPr>
      <w:color w:val="0000FF"/>
      <w:u w:val="single"/>
    </w:rPr>
  </w:style>
  <w:style w:type="paragraph" w:customStyle="1" w:styleId="casetype">
    <w:name w:val="casetype"/>
    <w:basedOn w:val="Normal"/>
    <w:rsid w:val="008834F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ddress">
    <w:name w:val="address"/>
    <w:basedOn w:val="Normal"/>
    <w:rsid w:val="008834F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tainfo">
    <w:name w:val="metainfo"/>
    <w:basedOn w:val="Normal"/>
    <w:rsid w:val="008834F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ivider">
    <w:name w:val="divider"/>
    <w:basedOn w:val="DefaultParagraphFont"/>
    <w:rsid w:val="008834FC"/>
  </w:style>
  <w:style w:type="character" w:customStyle="1" w:styleId="casenumber">
    <w:name w:val="casenumber"/>
    <w:basedOn w:val="DefaultParagraphFont"/>
    <w:rsid w:val="007B1F0C"/>
  </w:style>
  <w:style w:type="character" w:customStyle="1" w:styleId="divider1">
    <w:name w:val="divider1"/>
    <w:basedOn w:val="DefaultParagraphFont"/>
    <w:rsid w:val="007B1F0C"/>
  </w:style>
  <w:style w:type="character" w:customStyle="1" w:styleId="description">
    <w:name w:val="description"/>
    <w:basedOn w:val="DefaultParagraphFont"/>
    <w:rsid w:val="007B1F0C"/>
  </w:style>
  <w:style w:type="character" w:customStyle="1" w:styleId="divider2">
    <w:name w:val="divider2"/>
    <w:basedOn w:val="DefaultParagraphFont"/>
    <w:rsid w:val="007B1F0C"/>
  </w:style>
  <w:style w:type="paragraph" w:customStyle="1" w:styleId="Body">
    <w:name w:val="Body"/>
    <w:rsid w:val="00B63DF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styleId="FollowedHyperlink">
    <w:name w:val="FollowedHyperlink"/>
    <w:basedOn w:val="DefaultParagraphFont"/>
    <w:uiPriority w:val="99"/>
    <w:semiHidden/>
    <w:unhideWhenUsed/>
    <w:rsid w:val="00797C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9732">
      <w:bodyDiv w:val="1"/>
      <w:marLeft w:val="0"/>
      <w:marRight w:val="0"/>
      <w:marTop w:val="0"/>
      <w:marBottom w:val="0"/>
      <w:divBdr>
        <w:top w:val="none" w:sz="0" w:space="0" w:color="auto"/>
        <w:left w:val="none" w:sz="0" w:space="0" w:color="auto"/>
        <w:bottom w:val="none" w:sz="0" w:space="0" w:color="auto"/>
        <w:right w:val="none" w:sz="0" w:space="0" w:color="auto"/>
      </w:divBdr>
    </w:div>
    <w:div w:id="371419930">
      <w:bodyDiv w:val="1"/>
      <w:marLeft w:val="0"/>
      <w:marRight w:val="0"/>
      <w:marTop w:val="0"/>
      <w:marBottom w:val="0"/>
      <w:divBdr>
        <w:top w:val="none" w:sz="0" w:space="0" w:color="auto"/>
        <w:left w:val="none" w:sz="0" w:space="0" w:color="auto"/>
        <w:bottom w:val="none" w:sz="0" w:space="0" w:color="auto"/>
        <w:right w:val="none" w:sz="0" w:space="0" w:color="auto"/>
      </w:divBdr>
    </w:div>
    <w:div w:id="842205300">
      <w:bodyDiv w:val="1"/>
      <w:marLeft w:val="0"/>
      <w:marRight w:val="0"/>
      <w:marTop w:val="0"/>
      <w:marBottom w:val="0"/>
      <w:divBdr>
        <w:top w:val="none" w:sz="0" w:space="0" w:color="auto"/>
        <w:left w:val="none" w:sz="0" w:space="0" w:color="auto"/>
        <w:bottom w:val="none" w:sz="0" w:space="0" w:color="auto"/>
        <w:right w:val="none" w:sz="0" w:space="0" w:color="auto"/>
      </w:divBdr>
    </w:div>
    <w:div w:id="925848572">
      <w:bodyDiv w:val="1"/>
      <w:marLeft w:val="0"/>
      <w:marRight w:val="0"/>
      <w:marTop w:val="0"/>
      <w:marBottom w:val="0"/>
      <w:divBdr>
        <w:top w:val="none" w:sz="0" w:space="0" w:color="auto"/>
        <w:left w:val="none" w:sz="0" w:space="0" w:color="auto"/>
        <w:bottom w:val="none" w:sz="0" w:space="0" w:color="auto"/>
        <w:right w:val="none" w:sz="0" w:space="0" w:color="auto"/>
      </w:divBdr>
    </w:div>
    <w:div w:id="1306201188">
      <w:bodyDiv w:val="1"/>
      <w:marLeft w:val="0"/>
      <w:marRight w:val="0"/>
      <w:marTop w:val="0"/>
      <w:marBottom w:val="0"/>
      <w:divBdr>
        <w:top w:val="none" w:sz="0" w:space="0" w:color="auto"/>
        <w:left w:val="none" w:sz="0" w:space="0" w:color="auto"/>
        <w:bottom w:val="none" w:sz="0" w:space="0" w:color="auto"/>
        <w:right w:val="none" w:sz="0" w:space="0" w:color="auto"/>
      </w:divBdr>
      <w:divsChild>
        <w:div w:id="429158787">
          <w:marLeft w:val="0"/>
          <w:marRight w:val="0"/>
          <w:marTop w:val="0"/>
          <w:marBottom w:val="0"/>
          <w:divBdr>
            <w:top w:val="none" w:sz="0" w:space="0" w:color="auto"/>
            <w:left w:val="none" w:sz="0" w:space="0" w:color="auto"/>
            <w:bottom w:val="none" w:sz="0" w:space="0" w:color="auto"/>
            <w:right w:val="none" w:sz="0" w:space="0" w:color="auto"/>
          </w:divBdr>
        </w:div>
      </w:divsChild>
    </w:div>
    <w:div w:id="2133552189">
      <w:bodyDiv w:val="1"/>
      <w:marLeft w:val="0"/>
      <w:marRight w:val="0"/>
      <w:marTop w:val="0"/>
      <w:marBottom w:val="0"/>
      <w:divBdr>
        <w:top w:val="none" w:sz="0" w:space="0" w:color="auto"/>
        <w:left w:val="none" w:sz="0" w:space="0" w:color="auto"/>
        <w:bottom w:val="none" w:sz="0" w:space="0" w:color="auto"/>
        <w:right w:val="none" w:sz="0" w:space="0" w:color="auto"/>
      </w:divBdr>
      <w:divsChild>
        <w:div w:id="76064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9047">
              <w:marLeft w:val="0"/>
              <w:marRight w:val="0"/>
              <w:marTop w:val="0"/>
              <w:marBottom w:val="0"/>
              <w:divBdr>
                <w:top w:val="none" w:sz="0" w:space="0" w:color="auto"/>
                <w:left w:val="none" w:sz="0" w:space="0" w:color="auto"/>
                <w:bottom w:val="none" w:sz="0" w:space="0" w:color="auto"/>
                <w:right w:val="none" w:sz="0" w:space="0" w:color="auto"/>
              </w:divBdr>
              <w:divsChild>
                <w:div w:id="470515516">
                  <w:marLeft w:val="0"/>
                  <w:marRight w:val="0"/>
                  <w:marTop w:val="0"/>
                  <w:marBottom w:val="0"/>
                  <w:divBdr>
                    <w:top w:val="none" w:sz="0" w:space="0" w:color="auto"/>
                    <w:left w:val="none" w:sz="0" w:space="0" w:color="auto"/>
                    <w:bottom w:val="none" w:sz="0" w:space="0" w:color="auto"/>
                    <w:right w:val="none" w:sz="0" w:space="0" w:color="auto"/>
                  </w:divBdr>
                  <w:divsChild>
                    <w:div w:id="18552210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1948606">
                          <w:marLeft w:val="0"/>
                          <w:marRight w:val="0"/>
                          <w:marTop w:val="0"/>
                          <w:marBottom w:val="0"/>
                          <w:divBdr>
                            <w:top w:val="none" w:sz="0" w:space="0" w:color="auto"/>
                            <w:left w:val="none" w:sz="0" w:space="0" w:color="auto"/>
                            <w:bottom w:val="none" w:sz="0" w:space="0" w:color="auto"/>
                            <w:right w:val="none" w:sz="0" w:space="0" w:color="auto"/>
                          </w:divBdr>
                          <w:divsChild>
                            <w:div w:id="926621894">
                              <w:marLeft w:val="0"/>
                              <w:marRight w:val="0"/>
                              <w:marTop w:val="0"/>
                              <w:marBottom w:val="0"/>
                              <w:divBdr>
                                <w:top w:val="none" w:sz="0" w:space="0" w:color="auto"/>
                                <w:left w:val="none" w:sz="0" w:space="0" w:color="auto"/>
                                <w:bottom w:val="none" w:sz="0" w:space="0" w:color="auto"/>
                                <w:right w:val="none" w:sz="0" w:space="0" w:color="auto"/>
                              </w:divBdr>
                              <w:divsChild>
                                <w:div w:id="1672756253">
                                  <w:marLeft w:val="0"/>
                                  <w:marRight w:val="0"/>
                                  <w:marTop w:val="0"/>
                                  <w:marBottom w:val="0"/>
                                  <w:divBdr>
                                    <w:top w:val="none" w:sz="0" w:space="0" w:color="auto"/>
                                    <w:left w:val="none" w:sz="0" w:space="0" w:color="auto"/>
                                    <w:bottom w:val="none" w:sz="0" w:space="0" w:color="auto"/>
                                    <w:right w:val="none" w:sz="0" w:space="0" w:color="auto"/>
                                  </w:divBdr>
                                  <w:divsChild>
                                    <w:div w:id="262307291">
                                      <w:marLeft w:val="0"/>
                                      <w:marRight w:val="0"/>
                                      <w:marTop w:val="0"/>
                                      <w:marBottom w:val="0"/>
                                      <w:divBdr>
                                        <w:top w:val="none" w:sz="0" w:space="0" w:color="auto"/>
                                        <w:left w:val="none" w:sz="0" w:space="0" w:color="auto"/>
                                        <w:bottom w:val="none" w:sz="0" w:space="0" w:color="auto"/>
                                        <w:right w:val="none" w:sz="0" w:space="0" w:color="auto"/>
                                      </w:divBdr>
                                      <w:divsChild>
                                        <w:div w:id="6671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clerk@steeplebumpstead-p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clerk@steeplebumpstead-pc.org</dc:creator>
  <cp:keywords/>
  <dc:description/>
  <cp:lastModifiedBy>June Argent</cp:lastModifiedBy>
  <cp:revision>3</cp:revision>
  <cp:lastPrinted>2024-05-16T14:01:00Z</cp:lastPrinted>
  <dcterms:created xsi:type="dcterms:W3CDTF">2024-06-13T11:05:00Z</dcterms:created>
  <dcterms:modified xsi:type="dcterms:W3CDTF">2024-07-01T10:11:00Z</dcterms:modified>
</cp:coreProperties>
</file>