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5C7EB" w14:textId="77777777" w:rsidR="00FC3526" w:rsidRDefault="00FC3526" w:rsidP="00AB0311">
      <w:pPr>
        <w:pBdr>
          <w:top w:val="thinThickMediumGap" w:sz="24" w:space="1" w:color="7030A0"/>
          <w:left w:val="thinThickMediumGap" w:sz="24" w:space="4" w:color="7030A0"/>
          <w:bottom w:val="thickThinMediumGap" w:sz="24" w:space="31" w:color="7030A0"/>
          <w:right w:val="thickThinMediumGap" w:sz="24" w:space="4" w:color="7030A0"/>
        </w:pBdr>
        <w:jc w:val="center"/>
      </w:pPr>
    </w:p>
    <w:p w14:paraId="74589850" w14:textId="3143DBFB" w:rsidR="00FC3526" w:rsidRPr="0080458B" w:rsidRDefault="0080458B" w:rsidP="00AB0311">
      <w:pPr>
        <w:pBdr>
          <w:top w:val="thinThickMediumGap" w:sz="24" w:space="1" w:color="7030A0"/>
          <w:left w:val="thinThickMediumGap" w:sz="24" w:space="4" w:color="7030A0"/>
          <w:bottom w:val="thickThinMediumGap" w:sz="24" w:space="31" w:color="7030A0"/>
          <w:right w:val="thickThinMediumGap" w:sz="24" w:space="4" w:color="7030A0"/>
        </w:pBdr>
        <w:jc w:val="center"/>
        <w:rPr>
          <w:rFonts w:ascii="Copperplate Gothic Bold" w:hAnsi="Copperplate Gothic Bold"/>
          <w:b/>
          <w:bCs/>
          <w:sz w:val="96"/>
          <w:szCs w:val="96"/>
        </w:rPr>
      </w:pPr>
      <w:r w:rsidRPr="0080458B">
        <w:rPr>
          <w:rFonts w:ascii="Copperplate Gothic Bold" w:hAnsi="Copperplate Gothic Bold"/>
          <w:b/>
          <w:bCs/>
          <w:sz w:val="96"/>
          <w:szCs w:val="96"/>
        </w:rPr>
        <w:t xml:space="preserve">Annual Village </w:t>
      </w:r>
      <w:r w:rsidR="00663F80">
        <w:rPr>
          <w:rFonts w:ascii="Copperplate Gothic Bold" w:hAnsi="Copperplate Gothic Bold"/>
          <w:b/>
          <w:bCs/>
          <w:sz w:val="96"/>
          <w:szCs w:val="96"/>
        </w:rPr>
        <w:t>SHOWCASE</w:t>
      </w:r>
    </w:p>
    <w:p w14:paraId="34363E7D" w14:textId="148515BE" w:rsidR="00FC3526" w:rsidRPr="00FC3526" w:rsidRDefault="00FC3526" w:rsidP="00AB0311">
      <w:pPr>
        <w:pBdr>
          <w:top w:val="thinThickMediumGap" w:sz="24" w:space="1" w:color="7030A0"/>
          <w:left w:val="thinThickMediumGap" w:sz="24" w:space="4" w:color="7030A0"/>
          <w:bottom w:val="thickThinMediumGap" w:sz="24" w:space="31" w:color="7030A0"/>
          <w:right w:val="thickThinMediumGap" w:sz="24" w:space="4" w:color="7030A0"/>
        </w:pBdr>
        <w:jc w:val="center"/>
        <w:rPr>
          <w:sz w:val="28"/>
          <w:szCs w:val="28"/>
        </w:rPr>
      </w:pPr>
      <w:r w:rsidRPr="00FC3526">
        <w:rPr>
          <w:sz w:val="28"/>
          <w:szCs w:val="28"/>
        </w:rPr>
        <w:t>Notice is hereby given of the</w:t>
      </w:r>
    </w:p>
    <w:p w14:paraId="46E6E127" w14:textId="1E3F12B2" w:rsidR="00B52DFE" w:rsidRPr="00FC3526" w:rsidRDefault="00FC3526" w:rsidP="00AB0311">
      <w:pPr>
        <w:pBdr>
          <w:top w:val="thinThickMediumGap" w:sz="24" w:space="1" w:color="7030A0"/>
          <w:left w:val="thinThickMediumGap" w:sz="24" w:space="4" w:color="7030A0"/>
          <w:bottom w:val="thickThinMediumGap" w:sz="24" w:space="31" w:color="7030A0"/>
          <w:right w:val="thickThinMediumGap" w:sz="24" w:space="4" w:color="7030A0"/>
        </w:pBdr>
        <w:jc w:val="center"/>
        <w:rPr>
          <w:sz w:val="28"/>
          <w:szCs w:val="28"/>
        </w:rPr>
      </w:pPr>
      <w:r w:rsidRPr="00FC3526">
        <w:rPr>
          <w:sz w:val="28"/>
          <w:szCs w:val="28"/>
        </w:rPr>
        <w:t>Annual Village Meeting</w:t>
      </w:r>
    </w:p>
    <w:p w14:paraId="77D17887" w14:textId="16546162" w:rsidR="00FC3526" w:rsidRDefault="00FC3526" w:rsidP="00AB0311">
      <w:pPr>
        <w:pBdr>
          <w:top w:val="thinThickMediumGap" w:sz="24" w:space="1" w:color="7030A0"/>
          <w:left w:val="thinThickMediumGap" w:sz="24" w:space="4" w:color="7030A0"/>
          <w:bottom w:val="thickThinMediumGap" w:sz="24" w:space="31" w:color="7030A0"/>
          <w:right w:val="thickThinMediumGap" w:sz="24" w:space="4" w:color="7030A0"/>
        </w:pBdr>
      </w:pPr>
    </w:p>
    <w:p w14:paraId="3E289D88" w14:textId="77777777" w:rsidR="0080458B" w:rsidRDefault="0080458B" w:rsidP="00AB0311">
      <w:pPr>
        <w:pBdr>
          <w:top w:val="thinThickMediumGap" w:sz="24" w:space="1" w:color="7030A0"/>
          <w:left w:val="thinThickMediumGap" w:sz="24" w:space="4" w:color="7030A0"/>
          <w:bottom w:val="thickThinMediumGap" w:sz="24" w:space="31" w:color="7030A0"/>
          <w:right w:val="thickThinMediumGap" w:sz="24" w:space="4" w:color="7030A0"/>
        </w:pBdr>
      </w:pPr>
    </w:p>
    <w:p w14:paraId="22E92D04" w14:textId="3A8B84E3" w:rsidR="00FC3526" w:rsidRPr="0080458B" w:rsidRDefault="00663F80" w:rsidP="00AB0311">
      <w:pPr>
        <w:pBdr>
          <w:top w:val="thinThickMediumGap" w:sz="24" w:space="1" w:color="7030A0"/>
          <w:left w:val="thinThickMediumGap" w:sz="24" w:space="4" w:color="7030A0"/>
          <w:bottom w:val="thickThinMediumGap" w:sz="24" w:space="31" w:color="7030A0"/>
          <w:right w:val="thickThinMediumGap" w:sz="24" w:space="4" w:color="7030A0"/>
        </w:pBdr>
        <w:jc w:val="center"/>
        <w:rPr>
          <w:rFonts w:ascii="Calibri" w:hAnsi="Calibri" w:cs="Calibri"/>
          <w:b/>
          <w:bCs/>
          <w:color w:val="000000"/>
          <w:sz w:val="44"/>
          <w:szCs w:val="44"/>
        </w:rPr>
      </w:pPr>
      <w:r>
        <w:rPr>
          <w:rFonts w:ascii="Calibri" w:hAnsi="Calibri" w:cs="Calibri"/>
          <w:b/>
          <w:bCs/>
          <w:color w:val="000000"/>
          <w:sz w:val="44"/>
          <w:szCs w:val="44"/>
        </w:rPr>
        <w:t>2-4.30</w:t>
      </w:r>
      <w:r w:rsidR="00FC3526" w:rsidRPr="0080458B">
        <w:rPr>
          <w:rFonts w:ascii="Calibri" w:hAnsi="Calibri" w:cs="Calibri"/>
          <w:b/>
          <w:bCs/>
          <w:color w:val="000000"/>
          <w:sz w:val="44"/>
          <w:szCs w:val="44"/>
        </w:rPr>
        <w:t xml:space="preserve">pm   </w:t>
      </w:r>
      <w:r>
        <w:rPr>
          <w:rFonts w:ascii="Calibri" w:hAnsi="Calibri" w:cs="Calibri"/>
          <w:b/>
          <w:bCs/>
          <w:color w:val="000000"/>
          <w:sz w:val="44"/>
          <w:szCs w:val="44"/>
        </w:rPr>
        <w:t>SATURDAY</w:t>
      </w:r>
      <w:r w:rsidR="00FC3526" w:rsidRPr="0080458B">
        <w:rPr>
          <w:rFonts w:ascii="Calibri" w:hAnsi="Calibri" w:cs="Calibri"/>
          <w:b/>
          <w:bCs/>
          <w:color w:val="000000"/>
          <w:sz w:val="44"/>
          <w:szCs w:val="44"/>
        </w:rPr>
        <w:t xml:space="preserve">  </w:t>
      </w:r>
      <w:r>
        <w:rPr>
          <w:rFonts w:ascii="Calibri" w:hAnsi="Calibri" w:cs="Calibri"/>
          <w:b/>
          <w:bCs/>
          <w:color w:val="000000"/>
          <w:sz w:val="44"/>
          <w:szCs w:val="44"/>
        </w:rPr>
        <w:t>20</w:t>
      </w:r>
      <w:r w:rsidR="00AB0311" w:rsidRPr="0080458B">
        <w:rPr>
          <w:rFonts w:ascii="Calibri" w:hAnsi="Calibri" w:cs="Calibri"/>
          <w:b/>
          <w:bCs/>
          <w:color w:val="000000"/>
          <w:sz w:val="44"/>
          <w:szCs w:val="44"/>
          <w:vertAlign w:val="superscript"/>
        </w:rPr>
        <w:t>th</w:t>
      </w:r>
      <w:r w:rsidR="00AB0311" w:rsidRPr="0080458B">
        <w:rPr>
          <w:rFonts w:ascii="Calibri" w:hAnsi="Calibri" w:cs="Calibri"/>
          <w:b/>
          <w:bCs/>
          <w:color w:val="000000"/>
          <w:sz w:val="44"/>
          <w:szCs w:val="44"/>
        </w:rPr>
        <w:t xml:space="preserve"> </w:t>
      </w:r>
      <w:r w:rsidR="00FC3526" w:rsidRPr="0080458B">
        <w:rPr>
          <w:rFonts w:ascii="Calibri" w:hAnsi="Calibri" w:cs="Calibri"/>
          <w:b/>
          <w:bCs/>
          <w:color w:val="000000"/>
          <w:sz w:val="44"/>
          <w:szCs w:val="44"/>
        </w:rPr>
        <w:t>APRIL  202</w:t>
      </w:r>
      <w:r>
        <w:rPr>
          <w:rFonts w:ascii="Calibri" w:hAnsi="Calibri" w:cs="Calibri"/>
          <w:b/>
          <w:bCs/>
          <w:color w:val="000000"/>
          <w:sz w:val="44"/>
          <w:szCs w:val="44"/>
        </w:rPr>
        <w:t>4</w:t>
      </w:r>
    </w:p>
    <w:p w14:paraId="2825DAD2" w14:textId="204BD25D" w:rsidR="00E27DBD" w:rsidRDefault="00FC3526" w:rsidP="00AB0311">
      <w:pPr>
        <w:pBdr>
          <w:top w:val="thinThickMediumGap" w:sz="24" w:space="1" w:color="7030A0"/>
          <w:left w:val="thinThickMediumGap" w:sz="24" w:space="4" w:color="7030A0"/>
          <w:bottom w:val="thickThinMediumGap" w:sz="24" w:space="31" w:color="7030A0"/>
          <w:right w:val="thickThinMediumGap" w:sz="24" w:space="4" w:color="7030A0"/>
        </w:pBdr>
        <w:jc w:val="center"/>
        <w:rPr>
          <w:rFonts w:ascii="Calibri" w:hAnsi="Calibri" w:cs="Calibri"/>
          <w:color w:val="000000"/>
          <w:sz w:val="28"/>
          <w:szCs w:val="28"/>
        </w:rPr>
      </w:pPr>
      <w:r w:rsidRPr="00FC3526">
        <w:rPr>
          <w:rFonts w:ascii="Calibri" w:hAnsi="Calibri" w:cs="Calibri"/>
          <w:color w:val="000000"/>
          <w:sz w:val="28"/>
          <w:szCs w:val="28"/>
        </w:rPr>
        <w:t xml:space="preserve">To be held </w:t>
      </w:r>
      <w:r w:rsidR="00AB0311">
        <w:rPr>
          <w:rFonts w:ascii="Calibri" w:hAnsi="Calibri" w:cs="Calibri"/>
          <w:color w:val="000000"/>
          <w:sz w:val="28"/>
          <w:szCs w:val="28"/>
        </w:rPr>
        <w:t xml:space="preserve">in the </w:t>
      </w:r>
      <w:r w:rsidR="00F12B48">
        <w:rPr>
          <w:rFonts w:ascii="Calibri" w:hAnsi="Calibri" w:cs="Calibri"/>
          <w:color w:val="000000"/>
          <w:sz w:val="28"/>
          <w:szCs w:val="28"/>
        </w:rPr>
        <w:t>Village</w:t>
      </w:r>
      <w:r w:rsidR="00AB0311">
        <w:rPr>
          <w:rFonts w:ascii="Calibri" w:hAnsi="Calibri" w:cs="Calibri"/>
          <w:color w:val="000000"/>
          <w:sz w:val="28"/>
          <w:szCs w:val="28"/>
        </w:rPr>
        <w:t xml:space="preserve"> Hall</w:t>
      </w:r>
      <w:r w:rsidR="00E27DBD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14:paraId="6A200651" w14:textId="51BAA1D8" w:rsidR="00FC3526" w:rsidRDefault="00F12B48" w:rsidP="00AB0311">
      <w:pPr>
        <w:pBdr>
          <w:top w:val="thinThickMediumGap" w:sz="24" w:space="1" w:color="7030A0"/>
          <w:left w:val="thinThickMediumGap" w:sz="24" w:space="4" w:color="7030A0"/>
          <w:bottom w:val="thickThinMediumGap" w:sz="24" w:space="31" w:color="7030A0"/>
          <w:right w:val="thickThinMediumGap" w:sz="24" w:space="4" w:color="7030A0"/>
        </w:pBdr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9 Finchingfield Rd, Steeple Bumpstead, nr Haverhill CB9 7EA</w:t>
      </w:r>
    </w:p>
    <w:p w14:paraId="6D6F2F17" w14:textId="77777777" w:rsidR="00F12B48" w:rsidRDefault="00F12B48" w:rsidP="00AB0311">
      <w:pPr>
        <w:pBdr>
          <w:top w:val="thinThickMediumGap" w:sz="24" w:space="1" w:color="7030A0"/>
          <w:left w:val="thinThickMediumGap" w:sz="24" w:space="4" w:color="7030A0"/>
          <w:bottom w:val="thickThinMediumGap" w:sz="24" w:space="31" w:color="7030A0"/>
          <w:right w:val="thickThinMediumGap" w:sz="24" w:space="4" w:color="7030A0"/>
        </w:pBdr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22980750" w14:textId="77777777" w:rsidR="00FC3526" w:rsidRPr="00FC3526" w:rsidRDefault="00FC3526" w:rsidP="00AB0311">
      <w:pPr>
        <w:pBdr>
          <w:top w:val="thinThickMediumGap" w:sz="24" w:space="1" w:color="7030A0"/>
          <w:left w:val="thinThickMediumGap" w:sz="24" w:space="4" w:color="7030A0"/>
          <w:bottom w:val="thickThinMediumGap" w:sz="24" w:space="31" w:color="7030A0"/>
          <w:right w:val="thickThinMediumGap" w:sz="24" w:space="4" w:color="7030A0"/>
        </w:pBdr>
        <w:jc w:val="center"/>
        <w:rPr>
          <w:rFonts w:ascii="Calibri" w:hAnsi="Calibri" w:cs="Calibri"/>
          <w:b/>
          <w:bCs/>
          <w:color w:val="000000"/>
          <w:sz w:val="40"/>
          <w:szCs w:val="40"/>
        </w:rPr>
      </w:pPr>
      <w:r w:rsidRPr="00FC3526">
        <w:rPr>
          <w:rFonts w:ascii="Calibri" w:hAnsi="Calibri" w:cs="Calibri"/>
          <w:b/>
          <w:bCs/>
          <w:color w:val="000000"/>
          <w:sz w:val="40"/>
          <w:szCs w:val="40"/>
        </w:rPr>
        <w:t>All village electors’ welcome</w:t>
      </w:r>
    </w:p>
    <w:p w14:paraId="5FB28084" w14:textId="77777777" w:rsidR="00FC3526" w:rsidRPr="00FC3526" w:rsidRDefault="00FC3526" w:rsidP="00AB0311">
      <w:pPr>
        <w:pBdr>
          <w:top w:val="thinThickMediumGap" w:sz="24" w:space="1" w:color="7030A0"/>
          <w:left w:val="thinThickMediumGap" w:sz="24" w:space="4" w:color="7030A0"/>
          <w:bottom w:val="thickThinMediumGap" w:sz="24" w:space="31" w:color="7030A0"/>
          <w:right w:val="thickThinMediumGap" w:sz="24" w:space="4" w:color="7030A0"/>
        </w:pBdr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1DEB3B10" w14:textId="53225B4C" w:rsidR="00FC3526" w:rsidRPr="00FC3526" w:rsidRDefault="00FC3526" w:rsidP="00AB0311">
      <w:pPr>
        <w:pBdr>
          <w:top w:val="thinThickMediumGap" w:sz="24" w:space="1" w:color="7030A0"/>
          <w:left w:val="thinThickMediumGap" w:sz="24" w:space="4" w:color="7030A0"/>
          <w:bottom w:val="thickThinMediumGap" w:sz="24" w:space="31" w:color="7030A0"/>
          <w:right w:val="thickThinMediumGap" w:sz="24" w:space="4" w:color="7030A0"/>
        </w:pBd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FC3526">
        <w:rPr>
          <w:rFonts w:ascii="Calibri" w:hAnsi="Calibri" w:cs="Calibri"/>
          <w:b/>
          <w:bCs/>
          <w:color w:val="000000"/>
          <w:sz w:val="32"/>
          <w:szCs w:val="32"/>
        </w:rPr>
        <w:t>A G E N D A</w:t>
      </w:r>
    </w:p>
    <w:p w14:paraId="68155D88" w14:textId="77777777" w:rsidR="00FC3526" w:rsidRDefault="00FC3526" w:rsidP="00AB0311">
      <w:pPr>
        <w:pBdr>
          <w:top w:val="thinThickMediumGap" w:sz="24" w:space="1" w:color="7030A0"/>
          <w:left w:val="thinThickMediumGap" w:sz="24" w:space="4" w:color="7030A0"/>
          <w:bottom w:val="thickThinMediumGap" w:sz="24" w:space="31" w:color="7030A0"/>
          <w:right w:val="thickThinMediumGap" w:sz="24" w:space="4" w:color="7030A0"/>
        </w:pBdr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5548420" w14:textId="77777777" w:rsidR="00663F80" w:rsidRPr="00FC3526" w:rsidRDefault="00663F80" w:rsidP="00AB0311">
      <w:pPr>
        <w:pBdr>
          <w:top w:val="thinThickMediumGap" w:sz="24" w:space="1" w:color="7030A0"/>
          <w:left w:val="thinThickMediumGap" w:sz="24" w:space="4" w:color="7030A0"/>
          <w:bottom w:val="thickThinMediumGap" w:sz="24" w:space="31" w:color="7030A0"/>
          <w:right w:val="thickThinMediumGap" w:sz="24" w:space="4" w:color="7030A0"/>
        </w:pBdr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20574448" w14:textId="77777777" w:rsidR="00663F80" w:rsidRDefault="00FC3526" w:rsidP="00AB0311">
      <w:pPr>
        <w:pBdr>
          <w:top w:val="thinThickMediumGap" w:sz="24" w:space="1" w:color="7030A0"/>
          <w:left w:val="thinThickMediumGap" w:sz="24" w:space="4" w:color="7030A0"/>
          <w:bottom w:val="thickThinMediumGap" w:sz="24" w:space="31" w:color="7030A0"/>
          <w:right w:val="thickThinMediumGap" w:sz="24" w:space="4" w:color="7030A0"/>
        </w:pBdr>
        <w:rPr>
          <w:rFonts w:ascii="Calibri" w:hAnsi="Calibri" w:cs="Calibri"/>
          <w:color w:val="000000"/>
          <w:sz w:val="36"/>
          <w:szCs w:val="36"/>
        </w:rPr>
      </w:pPr>
      <w:r w:rsidRPr="00FC3526">
        <w:rPr>
          <w:rFonts w:ascii="Calibri" w:hAnsi="Calibri" w:cs="Calibri"/>
          <w:color w:val="000000"/>
          <w:sz w:val="36"/>
          <w:szCs w:val="36"/>
        </w:rPr>
        <w:t xml:space="preserve">1. </w:t>
      </w:r>
      <w:r w:rsidR="0080458B" w:rsidRPr="00FC3526">
        <w:rPr>
          <w:rFonts w:ascii="Calibri" w:hAnsi="Calibri" w:cs="Calibri"/>
          <w:color w:val="000000"/>
          <w:sz w:val="36"/>
          <w:szCs w:val="36"/>
        </w:rPr>
        <w:t>Welcome from the Chairman</w:t>
      </w:r>
    </w:p>
    <w:p w14:paraId="29DE520F" w14:textId="40F7A1A9" w:rsidR="00AD4B7A" w:rsidRDefault="001C4421" w:rsidP="00AB0311">
      <w:pPr>
        <w:pBdr>
          <w:top w:val="thinThickMediumGap" w:sz="24" w:space="1" w:color="7030A0"/>
          <w:left w:val="thinThickMediumGap" w:sz="24" w:space="4" w:color="7030A0"/>
          <w:bottom w:val="thickThinMediumGap" w:sz="24" w:space="31" w:color="7030A0"/>
          <w:right w:val="thickThinMediumGap" w:sz="24" w:space="4" w:color="7030A0"/>
        </w:pBdr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>2</w:t>
      </w:r>
      <w:r w:rsidR="00AD4B7A">
        <w:rPr>
          <w:rFonts w:ascii="Calibri" w:hAnsi="Calibri" w:cs="Calibri"/>
          <w:color w:val="000000"/>
          <w:sz w:val="36"/>
          <w:szCs w:val="36"/>
        </w:rPr>
        <w:t xml:space="preserve">. </w:t>
      </w:r>
      <w:r w:rsidR="00663F80">
        <w:rPr>
          <w:rFonts w:ascii="Calibri" w:hAnsi="Calibri" w:cs="Calibri"/>
          <w:color w:val="000000"/>
          <w:sz w:val="36"/>
          <w:szCs w:val="36"/>
        </w:rPr>
        <w:t>Opening of the Showcase with stands from Village Groups</w:t>
      </w:r>
    </w:p>
    <w:p w14:paraId="07E99637" w14:textId="21970024" w:rsidR="00FC3526" w:rsidRPr="00FC3526" w:rsidRDefault="001C4421" w:rsidP="00AB0311">
      <w:pPr>
        <w:pBdr>
          <w:top w:val="thinThickMediumGap" w:sz="24" w:space="1" w:color="7030A0"/>
          <w:left w:val="thinThickMediumGap" w:sz="24" w:space="4" w:color="7030A0"/>
          <w:bottom w:val="thickThinMediumGap" w:sz="24" w:space="31" w:color="7030A0"/>
          <w:right w:val="thickThinMediumGap" w:sz="24" w:space="4" w:color="7030A0"/>
        </w:pBdr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>3</w:t>
      </w:r>
      <w:r w:rsidR="00FC3526" w:rsidRPr="00FC3526">
        <w:rPr>
          <w:rFonts w:ascii="Calibri" w:hAnsi="Calibri" w:cs="Calibri"/>
          <w:color w:val="000000"/>
          <w:sz w:val="36"/>
          <w:szCs w:val="36"/>
        </w:rPr>
        <w:t xml:space="preserve">. </w:t>
      </w:r>
      <w:r w:rsidR="00663F80">
        <w:rPr>
          <w:rFonts w:ascii="Calibri" w:hAnsi="Calibri" w:cs="Calibri"/>
          <w:color w:val="000000"/>
          <w:sz w:val="36"/>
          <w:szCs w:val="36"/>
        </w:rPr>
        <w:t>Primary School Choir to sing</w:t>
      </w:r>
    </w:p>
    <w:p w14:paraId="2E3424D6" w14:textId="2854CD97" w:rsidR="00FC3526" w:rsidRDefault="001C4421" w:rsidP="00AB0311">
      <w:pPr>
        <w:pBdr>
          <w:top w:val="thinThickMediumGap" w:sz="24" w:space="1" w:color="7030A0"/>
          <w:left w:val="thinThickMediumGap" w:sz="24" w:space="4" w:color="7030A0"/>
          <w:bottom w:val="thickThinMediumGap" w:sz="24" w:space="31" w:color="7030A0"/>
          <w:right w:val="thickThinMediumGap" w:sz="24" w:space="4" w:color="7030A0"/>
        </w:pBdr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>4</w:t>
      </w:r>
      <w:r w:rsidR="00FC3526" w:rsidRPr="00FC3526">
        <w:rPr>
          <w:rFonts w:ascii="Calibri" w:hAnsi="Calibri" w:cs="Calibri"/>
          <w:color w:val="000000"/>
          <w:sz w:val="36"/>
          <w:szCs w:val="36"/>
        </w:rPr>
        <w:t xml:space="preserve">. </w:t>
      </w:r>
      <w:r w:rsidR="00663F80">
        <w:rPr>
          <w:rFonts w:ascii="Calibri" w:hAnsi="Calibri" w:cs="Calibri"/>
          <w:color w:val="000000"/>
          <w:sz w:val="36"/>
          <w:szCs w:val="36"/>
        </w:rPr>
        <w:t xml:space="preserve">Parish Council / </w:t>
      </w:r>
      <w:r w:rsidR="00FC3526" w:rsidRPr="00FC3526">
        <w:rPr>
          <w:rFonts w:ascii="Calibri" w:hAnsi="Calibri" w:cs="Calibri"/>
          <w:color w:val="000000"/>
          <w:sz w:val="36"/>
          <w:szCs w:val="36"/>
        </w:rPr>
        <w:t xml:space="preserve">Chairman’s </w:t>
      </w:r>
      <w:r w:rsidR="00663F80">
        <w:rPr>
          <w:rFonts w:ascii="Calibri" w:hAnsi="Calibri" w:cs="Calibri"/>
          <w:color w:val="000000"/>
          <w:sz w:val="36"/>
          <w:szCs w:val="36"/>
        </w:rPr>
        <w:t xml:space="preserve">Annual </w:t>
      </w:r>
      <w:r w:rsidR="00FC3526" w:rsidRPr="00FC3526">
        <w:rPr>
          <w:rFonts w:ascii="Calibri" w:hAnsi="Calibri" w:cs="Calibri"/>
          <w:color w:val="000000"/>
          <w:sz w:val="36"/>
          <w:szCs w:val="36"/>
        </w:rPr>
        <w:t>report</w:t>
      </w:r>
    </w:p>
    <w:p w14:paraId="27D448BB" w14:textId="4FC85242" w:rsidR="004124F4" w:rsidRPr="00FC3526" w:rsidRDefault="004124F4" w:rsidP="00AB0311">
      <w:pPr>
        <w:pBdr>
          <w:top w:val="thinThickMediumGap" w:sz="24" w:space="1" w:color="7030A0"/>
          <w:left w:val="thinThickMediumGap" w:sz="24" w:space="4" w:color="7030A0"/>
          <w:bottom w:val="thickThinMediumGap" w:sz="24" w:space="31" w:color="7030A0"/>
          <w:right w:val="thickThinMediumGap" w:sz="24" w:space="4" w:color="7030A0"/>
        </w:pBdr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 xml:space="preserve">5. </w:t>
      </w:r>
      <w:r w:rsidR="00663F80">
        <w:rPr>
          <w:rFonts w:ascii="Calibri" w:hAnsi="Calibri" w:cs="Calibri"/>
          <w:color w:val="000000"/>
          <w:sz w:val="36"/>
          <w:szCs w:val="36"/>
        </w:rPr>
        <w:t>Scouts Demonstration</w:t>
      </w:r>
    </w:p>
    <w:p w14:paraId="72DA7F33" w14:textId="4756A44E" w:rsidR="00F532CB" w:rsidRPr="00FC3526" w:rsidRDefault="004124F4" w:rsidP="00AB0311">
      <w:pPr>
        <w:pBdr>
          <w:top w:val="thinThickMediumGap" w:sz="24" w:space="1" w:color="7030A0"/>
          <w:left w:val="thinThickMediumGap" w:sz="24" w:space="4" w:color="7030A0"/>
          <w:bottom w:val="thickThinMediumGap" w:sz="24" w:space="31" w:color="7030A0"/>
          <w:right w:val="thickThinMediumGap" w:sz="24" w:space="4" w:color="7030A0"/>
        </w:pBdr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>6</w:t>
      </w:r>
      <w:r w:rsidR="00FC3526" w:rsidRPr="00FC3526">
        <w:rPr>
          <w:rFonts w:ascii="Calibri" w:hAnsi="Calibri" w:cs="Calibri"/>
          <w:color w:val="000000"/>
          <w:sz w:val="36"/>
          <w:szCs w:val="36"/>
        </w:rPr>
        <w:t xml:space="preserve">. </w:t>
      </w:r>
      <w:r w:rsidR="00663F80">
        <w:rPr>
          <w:rFonts w:ascii="Calibri" w:hAnsi="Calibri" w:cs="Calibri"/>
          <w:color w:val="000000"/>
          <w:sz w:val="36"/>
          <w:szCs w:val="36"/>
        </w:rPr>
        <w:t>Community Energy Project Info session</w:t>
      </w:r>
    </w:p>
    <w:p w14:paraId="52560A4E" w14:textId="1713A3A4" w:rsidR="00FC3526" w:rsidRPr="00FC3526" w:rsidRDefault="00663F80" w:rsidP="00AB0311">
      <w:pPr>
        <w:pBdr>
          <w:top w:val="thinThickMediumGap" w:sz="24" w:space="1" w:color="7030A0"/>
          <w:left w:val="thinThickMediumGap" w:sz="24" w:space="4" w:color="7030A0"/>
          <w:bottom w:val="thickThinMediumGap" w:sz="24" w:space="31" w:color="7030A0"/>
          <w:right w:val="thickThinMediumGap" w:sz="24" w:space="4" w:color="7030A0"/>
        </w:pBdr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>7</w:t>
      </w:r>
      <w:r w:rsidR="00FC3526" w:rsidRPr="00FC3526">
        <w:rPr>
          <w:rFonts w:ascii="Calibri" w:hAnsi="Calibri" w:cs="Calibri"/>
          <w:color w:val="000000"/>
          <w:sz w:val="36"/>
          <w:szCs w:val="36"/>
        </w:rPr>
        <w:t xml:space="preserve">. </w:t>
      </w:r>
      <w:r>
        <w:rPr>
          <w:rFonts w:ascii="Calibri" w:hAnsi="Calibri" w:cs="Calibri"/>
          <w:color w:val="000000"/>
          <w:sz w:val="36"/>
          <w:szCs w:val="36"/>
        </w:rPr>
        <w:t>Question</w:t>
      </w:r>
      <w:r w:rsidR="00FD0CDC">
        <w:rPr>
          <w:rFonts w:ascii="Calibri" w:hAnsi="Calibri" w:cs="Calibri"/>
          <w:color w:val="000000"/>
          <w:sz w:val="36"/>
          <w:szCs w:val="36"/>
        </w:rPr>
        <w:t xml:space="preserve"> Time</w:t>
      </w:r>
    </w:p>
    <w:p w14:paraId="7CB70BD6" w14:textId="77777777" w:rsidR="00277185" w:rsidRDefault="00663F80" w:rsidP="00AB0311">
      <w:pPr>
        <w:pBdr>
          <w:top w:val="thinThickMediumGap" w:sz="24" w:space="1" w:color="7030A0"/>
          <w:left w:val="thinThickMediumGap" w:sz="24" w:space="4" w:color="7030A0"/>
          <w:bottom w:val="thickThinMediumGap" w:sz="24" w:space="31" w:color="7030A0"/>
          <w:right w:val="thickThinMediumGap" w:sz="24" w:space="4" w:color="7030A0"/>
        </w:pBdr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>8</w:t>
      </w:r>
      <w:r w:rsidR="00FC3526" w:rsidRPr="00FC3526">
        <w:rPr>
          <w:rFonts w:ascii="Calibri" w:hAnsi="Calibri" w:cs="Calibri"/>
          <w:color w:val="000000"/>
          <w:sz w:val="36"/>
          <w:szCs w:val="36"/>
        </w:rPr>
        <w:t>. Chairman to close</w:t>
      </w:r>
      <w:r w:rsidR="00FD0CDC">
        <w:rPr>
          <w:rFonts w:ascii="Calibri" w:hAnsi="Calibri" w:cs="Calibri"/>
          <w:color w:val="000000"/>
          <w:sz w:val="36"/>
          <w:szCs w:val="36"/>
        </w:rPr>
        <w:t xml:space="preserve"> the session</w:t>
      </w:r>
    </w:p>
    <w:p w14:paraId="45CAF765" w14:textId="6C118DC5" w:rsidR="00F12B48" w:rsidRDefault="00FC3526" w:rsidP="00AB0311">
      <w:pPr>
        <w:pBdr>
          <w:top w:val="thinThickMediumGap" w:sz="24" w:space="1" w:color="7030A0"/>
          <w:left w:val="thinThickMediumGap" w:sz="24" w:space="4" w:color="7030A0"/>
          <w:bottom w:val="thickThinMediumGap" w:sz="24" w:space="31" w:color="7030A0"/>
          <w:right w:val="thickThinMediumGap" w:sz="24" w:space="4" w:color="7030A0"/>
        </w:pBdr>
        <w:rPr>
          <w:rFonts w:ascii="Calibri" w:hAnsi="Calibri" w:cs="Calibri"/>
          <w:color w:val="000000"/>
          <w:sz w:val="48"/>
          <w:szCs w:val="48"/>
        </w:rPr>
      </w:pPr>
      <w:r>
        <w:rPr>
          <w:rFonts w:ascii="Calibri" w:hAnsi="Calibri" w:cs="Calibri"/>
          <w:color w:val="000000"/>
          <w:sz w:val="48"/>
          <w:szCs w:val="48"/>
        </w:rPr>
        <w:tab/>
      </w:r>
      <w:r>
        <w:rPr>
          <w:rFonts w:ascii="Calibri" w:hAnsi="Calibri" w:cs="Calibri"/>
          <w:color w:val="000000"/>
          <w:sz w:val="48"/>
          <w:szCs w:val="48"/>
        </w:rPr>
        <w:tab/>
      </w:r>
    </w:p>
    <w:p w14:paraId="67F711DA" w14:textId="69F117E8" w:rsidR="00663F80" w:rsidRPr="00277185" w:rsidRDefault="00277185" w:rsidP="00277185">
      <w:pPr>
        <w:pBdr>
          <w:top w:val="thinThickMediumGap" w:sz="24" w:space="1" w:color="7030A0"/>
          <w:left w:val="thinThickMediumGap" w:sz="24" w:space="4" w:color="7030A0"/>
          <w:bottom w:val="thickThinMediumGap" w:sz="24" w:space="31" w:color="7030A0"/>
          <w:right w:val="thickThinMediumGap" w:sz="24" w:space="4" w:color="7030A0"/>
        </w:pBdr>
        <w:jc w:val="center"/>
        <w:rPr>
          <w:rFonts w:ascii="Calibri" w:hAnsi="Calibri" w:cs="Calibri"/>
          <w:i/>
          <w:iCs/>
          <w:color w:val="000000"/>
          <w:sz w:val="48"/>
          <w:szCs w:val="48"/>
        </w:rPr>
      </w:pPr>
      <w:r>
        <w:rPr>
          <w:rFonts w:ascii="Calibri" w:hAnsi="Calibri" w:cs="Calibri"/>
          <w:i/>
          <w:iCs/>
          <w:color w:val="000000"/>
          <w:sz w:val="48"/>
          <w:szCs w:val="48"/>
        </w:rPr>
        <w:t>Free refreshments provided</w:t>
      </w:r>
    </w:p>
    <w:p w14:paraId="4686570C" w14:textId="564D20FB" w:rsidR="00FC3526" w:rsidRPr="009062A7" w:rsidRDefault="00FC3526" w:rsidP="00AB0311">
      <w:pPr>
        <w:pBdr>
          <w:top w:val="thinThickMediumGap" w:sz="24" w:space="1" w:color="7030A0"/>
          <w:left w:val="thinThickMediumGap" w:sz="24" w:space="4" w:color="7030A0"/>
          <w:bottom w:val="thickThinMediumGap" w:sz="24" w:space="31" w:color="7030A0"/>
          <w:right w:val="thickThinMediumGap" w:sz="24" w:space="4" w:color="7030A0"/>
        </w:pBdr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48"/>
          <w:szCs w:val="48"/>
        </w:rPr>
        <w:tab/>
      </w:r>
      <w:r>
        <w:rPr>
          <w:rFonts w:ascii="Calibri" w:hAnsi="Calibri" w:cs="Calibri"/>
          <w:color w:val="000000"/>
          <w:sz w:val="48"/>
          <w:szCs w:val="48"/>
        </w:rPr>
        <w:tab/>
      </w:r>
      <w:r>
        <w:rPr>
          <w:rFonts w:ascii="Calibri" w:hAnsi="Calibri" w:cs="Calibri"/>
          <w:color w:val="000000"/>
          <w:sz w:val="48"/>
          <w:szCs w:val="48"/>
        </w:rPr>
        <w:tab/>
      </w:r>
      <w:r>
        <w:rPr>
          <w:rFonts w:ascii="Calibri" w:hAnsi="Calibri" w:cs="Calibri"/>
          <w:color w:val="000000"/>
          <w:sz w:val="48"/>
          <w:szCs w:val="48"/>
        </w:rPr>
        <w:tab/>
      </w:r>
      <w:r>
        <w:rPr>
          <w:rFonts w:ascii="Calibri" w:hAnsi="Calibri" w:cs="Calibri"/>
          <w:color w:val="000000"/>
          <w:sz w:val="48"/>
          <w:szCs w:val="48"/>
        </w:rPr>
        <w:tab/>
      </w:r>
      <w:r>
        <w:rPr>
          <w:rFonts w:ascii="Calibri" w:hAnsi="Calibri" w:cs="Calibri"/>
          <w:color w:val="000000"/>
          <w:sz w:val="48"/>
          <w:szCs w:val="48"/>
        </w:rPr>
        <w:tab/>
      </w:r>
      <w:r>
        <w:rPr>
          <w:rFonts w:ascii="Calibri" w:hAnsi="Calibri" w:cs="Calibri"/>
          <w:color w:val="000000"/>
          <w:sz w:val="48"/>
          <w:szCs w:val="48"/>
        </w:rPr>
        <w:tab/>
      </w:r>
      <w:r>
        <w:rPr>
          <w:rFonts w:ascii="Calibri" w:hAnsi="Calibri" w:cs="Calibri"/>
          <w:color w:val="000000"/>
          <w:sz w:val="48"/>
          <w:szCs w:val="48"/>
        </w:rPr>
        <w:tab/>
      </w:r>
      <w:r>
        <w:rPr>
          <w:rFonts w:ascii="Calibri" w:hAnsi="Calibri" w:cs="Calibri"/>
          <w:color w:val="000000"/>
          <w:sz w:val="48"/>
          <w:szCs w:val="48"/>
        </w:rPr>
        <w:tab/>
      </w:r>
      <w:r>
        <w:rPr>
          <w:rFonts w:ascii="Calibri" w:hAnsi="Calibri" w:cs="Calibri"/>
          <w:color w:val="000000"/>
          <w:sz w:val="48"/>
          <w:szCs w:val="48"/>
        </w:rPr>
        <w:tab/>
      </w:r>
    </w:p>
    <w:p w14:paraId="0543C549" w14:textId="68CDA12A" w:rsidR="009062A7" w:rsidRDefault="009062A7" w:rsidP="00AB0311">
      <w:pPr>
        <w:pBdr>
          <w:top w:val="thinThickMediumGap" w:sz="24" w:space="1" w:color="7030A0"/>
          <w:left w:val="thinThickMediumGap" w:sz="24" w:space="4" w:color="7030A0"/>
          <w:bottom w:val="thickThinMediumGap" w:sz="24" w:space="31" w:color="7030A0"/>
          <w:right w:val="thickThinMediumGap" w:sz="24" w:space="4" w:color="7030A0"/>
        </w:pBdr>
        <w:rPr>
          <w:lang w:val="en-US"/>
        </w:rPr>
      </w:pPr>
      <w:r>
        <w:rPr>
          <w:lang w:val="en-US"/>
        </w:rPr>
        <w:t>Clerk- Mrs Julia Howard</w:t>
      </w:r>
    </w:p>
    <w:p w14:paraId="33ACAD30" w14:textId="6ACDB00E" w:rsidR="009062A7" w:rsidRDefault="00A119CD" w:rsidP="00AB0311">
      <w:pPr>
        <w:pBdr>
          <w:top w:val="thinThickMediumGap" w:sz="24" w:space="1" w:color="7030A0"/>
          <w:left w:val="thinThickMediumGap" w:sz="24" w:space="4" w:color="7030A0"/>
          <w:bottom w:val="thickThinMediumGap" w:sz="24" w:space="31" w:color="7030A0"/>
          <w:right w:val="thickThinMediumGap" w:sz="24" w:space="4" w:color="7030A0"/>
        </w:pBdr>
        <w:rPr>
          <w:lang w:val="en-US"/>
        </w:rPr>
      </w:pPr>
      <w:r w:rsidRPr="00BD3E68">
        <w:rPr>
          <w:noProof/>
          <w:color w:val="A6A6A6" w:themeColor="background1" w:themeShade="A6"/>
          <w:sz w:val="20"/>
        </w:rPr>
        <w:drawing>
          <wp:anchor distT="0" distB="0" distL="114300" distR="114300" simplePos="0" relativeHeight="251659264" behindDoc="1" locked="0" layoutInCell="1" allowOverlap="1" wp14:anchorId="05D4DC8F" wp14:editId="3D079A15">
            <wp:simplePos x="0" y="0"/>
            <wp:positionH relativeFrom="column">
              <wp:posOffset>4641850</wp:posOffset>
            </wp:positionH>
            <wp:positionV relativeFrom="paragraph">
              <wp:posOffset>55880</wp:posOffset>
            </wp:positionV>
            <wp:extent cx="800100" cy="32004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62A7">
        <w:rPr>
          <w:lang w:val="en-US"/>
        </w:rPr>
        <w:t>clerk@steeplebumpstead-pc.org</w:t>
      </w:r>
    </w:p>
    <w:p w14:paraId="2FDF39EA" w14:textId="7D8FAE18" w:rsidR="00A119CD" w:rsidRDefault="009062A7" w:rsidP="00AB0311">
      <w:pPr>
        <w:pBdr>
          <w:top w:val="thinThickMediumGap" w:sz="24" w:space="1" w:color="7030A0"/>
          <w:left w:val="thinThickMediumGap" w:sz="24" w:space="4" w:color="7030A0"/>
          <w:bottom w:val="thickThinMediumGap" w:sz="24" w:space="31" w:color="7030A0"/>
          <w:right w:val="thickThinMediumGap" w:sz="24" w:space="4" w:color="7030A0"/>
        </w:pBdr>
        <w:rPr>
          <w:lang w:val="en-US"/>
        </w:rPr>
      </w:pPr>
      <w:r>
        <w:rPr>
          <w:lang w:val="en-US"/>
        </w:rPr>
        <w:t>01787 237999</w:t>
      </w:r>
      <w:r w:rsidR="00AB0311">
        <w:rPr>
          <w:lang w:val="en-US"/>
        </w:rPr>
        <w:tab/>
      </w:r>
      <w:r w:rsidR="00AB0311">
        <w:rPr>
          <w:lang w:val="en-US"/>
        </w:rPr>
        <w:tab/>
      </w:r>
      <w:r w:rsidR="00AB0311">
        <w:rPr>
          <w:lang w:val="en-US"/>
        </w:rPr>
        <w:tab/>
      </w:r>
      <w:r w:rsidR="00AB0311">
        <w:rPr>
          <w:lang w:val="en-US"/>
        </w:rPr>
        <w:tab/>
      </w:r>
      <w:r w:rsidR="00AB0311">
        <w:rPr>
          <w:lang w:val="en-US"/>
        </w:rPr>
        <w:tab/>
      </w:r>
      <w:r w:rsidR="00AB0311">
        <w:rPr>
          <w:lang w:val="en-US"/>
        </w:rPr>
        <w:tab/>
      </w:r>
      <w:r w:rsidR="00AB0311">
        <w:rPr>
          <w:lang w:val="en-US"/>
        </w:rPr>
        <w:tab/>
        <w:t>0</w:t>
      </w:r>
      <w:r w:rsidR="00663F80">
        <w:rPr>
          <w:lang w:val="en-US"/>
        </w:rPr>
        <w:t>9</w:t>
      </w:r>
      <w:r w:rsidR="00663F80" w:rsidRPr="00663F80">
        <w:rPr>
          <w:vertAlign w:val="superscript"/>
          <w:lang w:val="en-US"/>
        </w:rPr>
        <w:t>th</w:t>
      </w:r>
      <w:r w:rsidR="00663F80">
        <w:rPr>
          <w:lang w:val="en-US"/>
        </w:rPr>
        <w:t xml:space="preserve"> </w:t>
      </w:r>
      <w:r w:rsidR="00AB0311">
        <w:rPr>
          <w:lang w:val="en-US"/>
        </w:rPr>
        <w:t>April 202</w:t>
      </w:r>
      <w:r w:rsidR="00663F80">
        <w:rPr>
          <w:lang w:val="en-US"/>
        </w:rPr>
        <w:t>4</w:t>
      </w:r>
    </w:p>
    <w:p w14:paraId="41D087BE" w14:textId="6A7D9B29" w:rsidR="009062A7" w:rsidRPr="00FC3526" w:rsidRDefault="00A119CD" w:rsidP="00AB0311">
      <w:pPr>
        <w:pBdr>
          <w:top w:val="thinThickMediumGap" w:sz="24" w:space="1" w:color="7030A0"/>
          <w:left w:val="thinThickMediumGap" w:sz="24" w:space="4" w:color="7030A0"/>
          <w:bottom w:val="thickThinMediumGap" w:sz="24" w:space="31" w:color="7030A0"/>
          <w:right w:val="thickThinMediumGap" w:sz="24" w:space="4" w:color="7030A0"/>
        </w:pBd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Cllr Kerry Barnes, Chairman</w:t>
      </w:r>
      <w:r w:rsidR="00AB0311">
        <w:rPr>
          <w:lang w:val="en-US"/>
        </w:rPr>
        <w:t xml:space="preserve"> </w:t>
      </w:r>
      <w:r w:rsidR="0080458B">
        <w:rPr>
          <w:lang w:val="en-US"/>
        </w:rPr>
        <w:t xml:space="preserve"> </w:t>
      </w:r>
    </w:p>
    <w:sectPr w:rsidR="009062A7" w:rsidRPr="00FC35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kerSigne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mbr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26"/>
    <w:rsid w:val="001C4421"/>
    <w:rsid w:val="00277185"/>
    <w:rsid w:val="002862CA"/>
    <w:rsid w:val="004124F4"/>
    <w:rsid w:val="005366F5"/>
    <w:rsid w:val="00636C62"/>
    <w:rsid w:val="00663F80"/>
    <w:rsid w:val="00766F10"/>
    <w:rsid w:val="0080458B"/>
    <w:rsid w:val="009062A7"/>
    <w:rsid w:val="009959EF"/>
    <w:rsid w:val="00A119CD"/>
    <w:rsid w:val="00AB0311"/>
    <w:rsid w:val="00AD4B7A"/>
    <w:rsid w:val="00B52DFE"/>
    <w:rsid w:val="00C45782"/>
    <w:rsid w:val="00C96E34"/>
    <w:rsid w:val="00E27DBD"/>
    <w:rsid w:val="00E42621"/>
    <w:rsid w:val="00F12B48"/>
    <w:rsid w:val="00F37FF5"/>
    <w:rsid w:val="00F532CB"/>
    <w:rsid w:val="00FC3526"/>
    <w:rsid w:val="00FD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3163E"/>
  <w15:chartTrackingRefBased/>
  <w15:docId w15:val="{55DCB43D-8246-4537-8ACA-5C6F23DC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C3526"/>
    <w:pPr>
      <w:keepNext/>
      <w:jc w:val="center"/>
      <w:outlineLvl w:val="1"/>
    </w:pPr>
    <w:rPr>
      <w:rFonts w:ascii="BakerSignet" w:eastAsia="Times New Roman" w:hAnsi="BakerSignet" w:cs="Times New Roman"/>
      <w:b/>
      <w:bCs/>
      <w:sz w:val="52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FC3526"/>
    <w:pPr>
      <w:keepNext/>
      <w:jc w:val="center"/>
      <w:outlineLvl w:val="2"/>
    </w:pPr>
    <w:rPr>
      <w:rFonts w:ascii="Umbra" w:eastAsia="Times New Roman" w:hAnsi="Umbra" w:cs="Times New Roman"/>
      <w:b/>
      <w:bCs/>
      <w:color w:val="0000FF"/>
      <w:sz w:val="7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C3526"/>
    <w:rPr>
      <w:rFonts w:ascii="BakerSignet" w:eastAsia="Times New Roman" w:hAnsi="BakerSignet" w:cs="Times New Roman"/>
      <w:b/>
      <w:bCs/>
      <w:sz w:val="52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FC3526"/>
    <w:rPr>
      <w:rFonts w:ascii="Umbra" w:eastAsia="Times New Roman" w:hAnsi="Umbra" w:cs="Times New Roman"/>
      <w:b/>
      <w:bCs/>
      <w:color w:val="0000FF"/>
      <w:sz w:val="72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C352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2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3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0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clerk@steeplebumpstead-pc.org</dc:creator>
  <cp:keywords/>
  <dc:description/>
  <cp:lastModifiedBy>June Argent</cp:lastModifiedBy>
  <cp:revision>4</cp:revision>
  <cp:lastPrinted>2021-04-09T18:08:00Z</cp:lastPrinted>
  <dcterms:created xsi:type="dcterms:W3CDTF">2024-04-09T17:18:00Z</dcterms:created>
  <dcterms:modified xsi:type="dcterms:W3CDTF">2024-04-09T17:20:00Z</dcterms:modified>
</cp:coreProperties>
</file>