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BFC354" w14:textId="77777777" w:rsidR="000E23EA" w:rsidRPr="00FC3526" w:rsidRDefault="000E23EA" w:rsidP="000E23EA">
      <w:pPr>
        <w:jc w:val="center"/>
        <w:rPr>
          <w:rFonts w:ascii="Calibri" w:hAnsi="Calibri" w:cs="Calibri"/>
          <w:b/>
          <w:bCs/>
          <w:color w:val="000000"/>
          <w:sz w:val="24"/>
          <w:szCs w:val="24"/>
        </w:rPr>
      </w:pPr>
    </w:p>
    <w:p w14:paraId="6B73A3B6" w14:textId="3A3BFE58" w:rsidR="000E23EA" w:rsidRDefault="000E23EA" w:rsidP="000E23EA">
      <w:pPr>
        <w:jc w:val="center"/>
        <w:rPr>
          <w:rFonts w:ascii="Calibri" w:hAnsi="Calibri" w:cs="Calibri"/>
          <w:b/>
          <w:bCs/>
          <w:color w:val="000000"/>
          <w:sz w:val="32"/>
          <w:szCs w:val="32"/>
        </w:rPr>
      </w:pPr>
      <w:r>
        <w:rPr>
          <w:rFonts w:ascii="Calibri" w:hAnsi="Calibri" w:cs="Calibri"/>
          <w:b/>
          <w:bCs/>
          <w:color w:val="000000"/>
          <w:sz w:val="32"/>
          <w:szCs w:val="32"/>
        </w:rPr>
        <w:t>Steeple Bumpstead Annual Village Meeting 21</w:t>
      </w:r>
      <w:r w:rsidRPr="000E23EA">
        <w:rPr>
          <w:rFonts w:ascii="Calibri" w:hAnsi="Calibri" w:cs="Calibri"/>
          <w:b/>
          <w:bCs/>
          <w:color w:val="000000"/>
          <w:sz w:val="32"/>
          <w:szCs w:val="32"/>
          <w:vertAlign w:val="superscript"/>
        </w:rPr>
        <w:t>st</w:t>
      </w:r>
      <w:r>
        <w:rPr>
          <w:rFonts w:ascii="Calibri" w:hAnsi="Calibri" w:cs="Calibri"/>
          <w:b/>
          <w:bCs/>
          <w:color w:val="000000"/>
          <w:sz w:val="32"/>
          <w:szCs w:val="32"/>
        </w:rPr>
        <w:t xml:space="preserve"> April 2021</w:t>
      </w:r>
    </w:p>
    <w:p w14:paraId="2A993A74" w14:textId="34FD4645" w:rsidR="000E23EA" w:rsidRDefault="000E23EA" w:rsidP="000E23EA">
      <w:pPr>
        <w:jc w:val="center"/>
        <w:rPr>
          <w:rFonts w:ascii="Calibri" w:hAnsi="Calibri" w:cs="Calibri"/>
          <w:b/>
          <w:bCs/>
          <w:color w:val="000000"/>
          <w:sz w:val="32"/>
          <w:szCs w:val="32"/>
        </w:rPr>
      </w:pPr>
      <w:r>
        <w:rPr>
          <w:rFonts w:ascii="Calibri" w:hAnsi="Calibri" w:cs="Calibri"/>
          <w:b/>
          <w:bCs/>
          <w:color w:val="000000"/>
          <w:sz w:val="32"/>
          <w:szCs w:val="32"/>
        </w:rPr>
        <w:t xml:space="preserve">By zoom call </w:t>
      </w:r>
      <w:r w:rsidR="00540357">
        <w:rPr>
          <w:rFonts w:ascii="Calibri" w:hAnsi="Calibri" w:cs="Calibri"/>
          <w:b/>
          <w:bCs/>
          <w:color w:val="000000"/>
          <w:sz w:val="32"/>
          <w:szCs w:val="32"/>
        </w:rPr>
        <w:t>due to COVID-19 restrictions</w:t>
      </w:r>
    </w:p>
    <w:p w14:paraId="76B529C1" w14:textId="311D6AE0" w:rsidR="000E23EA" w:rsidRPr="00FC3526" w:rsidRDefault="000D147C" w:rsidP="000E23EA">
      <w:pPr>
        <w:jc w:val="center"/>
        <w:rPr>
          <w:rFonts w:ascii="Calibri" w:hAnsi="Calibri" w:cs="Calibri"/>
          <w:b/>
          <w:bCs/>
          <w:color w:val="000000"/>
          <w:sz w:val="32"/>
          <w:szCs w:val="32"/>
        </w:rPr>
      </w:pPr>
      <w:r>
        <w:rPr>
          <w:rFonts w:ascii="Calibri" w:hAnsi="Calibri" w:cs="Calibri"/>
          <w:b/>
          <w:bCs/>
          <w:color w:val="000000"/>
          <w:sz w:val="32"/>
          <w:szCs w:val="32"/>
        </w:rPr>
        <w:t xml:space="preserve">DRAFT </w:t>
      </w:r>
      <w:r w:rsidR="000E23EA">
        <w:rPr>
          <w:rFonts w:ascii="Calibri" w:hAnsi="Calibri" w:cs="Calibri"/>
          <w:b/>
          <w:bCs/>
          <w:color w:val="000000"/>
          <w:sz w:val="32"/>
          <w:szCs w:val="32"/>
        </w:rPr>
        <w:t>M I N U T E S</w:t>
      </w:r>
    </w:p>
    <w:p w14:paraId="1F0FD2D1" w14:textId="2293A720" w:rsidR="000E23EA" w:rsidRDefault="000E23EA" w:rsidP="000E23EA">
      <w:pPr>
        <w:jc w:val="center"/>
        <w:rPr>
          <w:rFonts w:ascii="Calibri" w:hAnsi="Calibri" w:cs="Calibri"/>
          <w:b/>
          <w:bCs/>
          <w:color w:val="000000"/>
          <w:sz w:val="24"/>
          <w:szCs w:val="24"/>
        </w:rPr>
      </w:pPr>
    </w:p>
    <w:p w14:paraId="349C223A" w14:textId="54035BC5" w:rsidR="000E23EA" w:rsidRDefault="000E23EA" w:rsidP="000E23EA">
      <w:pPr>
        <w:rPr>
          <w:rFonts w:ascii="Calibri" w:hAnsi="Calibri" w:cs="Calibri"/>
          <w:b/>
          <w:bCs/>
          <w:color w:val="000000"/>
          <w:sz w:val="24"/>
          <w:szCs w:val="24"/>
        </w:rPr>
      </w:pPr>
      <w:r>
        <w:rPr>
          <w:rFonts w:ascii="Calibri" w:hAnsi="Calibri" w:cs="Calibri"/>
          <w:b/>
          <w:bCs/>
          <w:color w:val="000000"/>
          <w:sz w:val="24"/>
          <w:szCs w:val="24"/>
        </w:rPr>
        <w:t>Chairman: Cllr Kerry Barnes</w:t>
      </w:r>
    </w:p>
    <w:p w14:paraId="160FF1BE" w14:textId="2BAD8E9D" w:rsidR="000E23EA" w:rsidRPr="000E23EA" w:rsidRDefault="000E23EA" w:rsidP="000E23EA">
      <w:pPr>
        <w:rPr>
          <w:rFonts w:ascii="Calibri" w:hAnsi="Calibri" w:cs="Calibri"/>
          <w:b/>
          <w:bCs/>
          <w:color w:val="000000"/>
          <w:sz w:val="24"/>
          <w:szCs w:val="24"/>
        </w:rPr>
      </w:pPr>
      <w:r w:rsidRPr="000E23EA">
        <w:rPr>
          <w:rFonts w:ascii="Calibri" w:hAnsi="Calibri" w:cs="Calibri"/>
          <w:b/>
          <w:bCs/>
          <w:color w:val="000000"/>
          <w:sz w:val="24"/>
          <w:szCs w:val="24"/>
        </w:rPr>
        <w:t>Attendees: Cllr David Finch, Cllr Jon Borge</w:t>
      </w:r>
      <w:r>
        <w:rPr>
          <w:rFonts w:ascii="Calibri" w:hAnsi="Calibri" w:cs="Calibri"/>
          <w:b/>
          <w:bCs/>
          <w:color w:val="000000"/>
          <w:sz w:val="24"/>
          <w:szCs w:val="24"/>
        </w:rPr>
        <w:t xml:space="preserve">s, Cllr Colin Rust, Cllr Ian Mackenzie, Cllr Sophia Girvan, Cllr </w:t>
      </w:r>
      <w:r w:rsidR="008973A3">
        <w:rPr>
          <w:rFonts w:ascii="Calibri" w:hAnsi="Calibri" w:cs="Calibri"/>
          <w:b/>
          <w:bCs/>
          <w:color w:val="000000"/>
          <w:sz w:val="24"/>
          <w:szCs w:val="24"/>
        </w:rPr>
        <w:t>John Fellows</w:t>
      </w:r>
      <w:r w:rsidR="002002BB">
        <w:rPr>
          <w:rFonts w:ascii="Calibri" w:hAnsi="Calibri" w:cs="Calibri"/>
          <w:b/>
          <w:bCs/>
          <w:color w:val="000000"/>
          <w:sz w:val="24"/>
          <w:szCs w:val="24"/>
        </w:rPr>
        <w:t>,</w:t>
      </w:r>
      <w:r>
        <w:rPr>
          <w:rFonts w:ascii="Calibri" w:hAnsi="Calibri" w:cs="Calibri"/>
          <w:b/>
          <w:bCs/>
          <w:color w:val="000000"/>
          <w:sz w:val="24"/>
          <w:szCs w:val="24"/>
        </w:rPr>
        <w:t xml:space="preserve"> </w:t>
      </w:r>
      <w:r w:rsidR="006A2E88">
        <w:rPr>
          <w:rFonts w:ascii="Calibri" w:hAnsi="Calibri" w:cs="Calibri"/>
          <w:b/>
          <w:bCs/>
          <w:color w:val="000000"/>
          <w:sz w:val="24"/>
          <w:szCs w:val="24"/>
        </w:rPr>
        <w:t>PC James Draper</w:t>
      </w:r>
      <w:r w:rsidR="002002BB">
        <w:rPr>
          <w:rFonts w:ascii="Calibri" w:hAnsi="Calibri" w:cs="Calibri"/>
          <w:b/>
          <w:bCs/>
          <w:color w:val="000000"/>
          <w:sz w:val="24"/>
          <w:szCs w:val="24"/>
        </w:rPr>
        <w:t xml:space="preserve"> and </w:t>
      </w:r>
      <w:r w:rsidR="002002BB">
        <w:rPr>
          <w:rFonts w:ascii="Calibri" w:hAnsi="Calibri" w:cs="Calibri"/>
          <w:b/>
          <w:bCs/>
          <w:color w:val="000000"/>
          <w:sz w:val="24"/>
          <w:szCs w:val="24"/>
        </w:rPr>
        <w:t>Julia Howard (</w:t>
      </w:r>
      <w:r w:rsidR="002002BB">
        <w:rPr>
          <w:rFonts w:ascii="Calibri" w:hAnsi="Calibri" w:cs="Calibri"/>
          <w:b/>
          <w:bCs/>
          <w:color w:val="000000"/>
          <w:sz w:val="24"/>
          <w:szCs w:val="24"/>
        </w:rPr>
        <w:t xml:space="preserve">Parish </w:t>
      </w:r>
      <w:r w:rsidR="002002BB">
        <w:rPr>
          <w:rFonts w:ascii="Calibri" w:hAnsi="Calibri" w:cs="Calibri"/>
          <w:b/>
          <w:bCs/>
          <w:color w:val="000000"/>
          <w:sz w:val="24"/>
          <w:szCs w:val="24"/>
        </w:rPr>
        <w:t>clerk)</w:t>
      </w:r>
      <w:r w:rsidR="002002BB">
        <w:rPr>
          <w:rFonts w:ascii="Calibri" w:hAnsi="Calibri" w:cs="Calibri"/>
          <w:b/>
          <w:bCs/>
          <w:color w:val="000000"/>
          <w:sz w:val="24"/>
          <w:szCs w:val="24"/>
        </w:rPr>
        <w:t>.</w:t>
      </w:r>
    </w:p>
    <w:p w14:paraId="1A359467" w14:textId="3C44EBF9" w:rsidR="000E23EA" w:rsidRDefault="000E23EA" w:rsidP="000E23EA">
      <w:pPr>
        <w:rPr>
          <w:rFonts w:ascii="Calibri" w:hAnsi="Calibri" w:cs="Calibri"/>
          <w:b/>
          <w:bCs/>
          <w:color w:val="000000"/>
          <w:sz w:val="24"/>
          <w:szCs w:val="24"/>
        </w:rPr>
      </w:pPr>
      <w:r>
        <w:rPr>
          <w:rFonts w:ascii="Calibri" w:hAnsi="Calibri" w:cs="Calibri"/>
          <w:b/>
          <w:bCs/>
          <w:color w:val="000000"/>
          <w:sz w:val="24"/>
          <w:szCs w:val="24"/>
        </w:rPr>
        <w:t xml:space="preserve">Members of the Public/ Speakers (by approximate number only): </w:t>
      </w:r>
      <w:r w:rsidR="002002BB">
        <w:rPr>
          <w:rFonts w:ascii="Calibri" w:hAnsi="Calibri" w:cs="Calibri"/>
          <w:b/>
          <w:bCs/>
          <w:color w:val="000000"/>
          <w:sz w:val="24"/>
          <w:szCs w:val="24"/>
        </w:rPr>
        <w:t>6</w:t>
      </w:r>
    </w:p>
    <w:p w14:paraId="62C35B3A" w14:textId="70117D98" w:rsidR="000E23EA" w:rsidRDefault="000E23EA" w:rsidP="000E23EA">
      <w:pPr>
        <w:rPr>
          <w:rFonts w:ascii="Calibri" w:hAnsi="Calibri" w:cs="Calibri"/>
          <w:b/>
          <w:bCs/>
          <w:color w:val="000000"/>
          <w:sz w:val="24"/>
          <w:szCs w:val="24"/>
        </w:rPr>
      </w:pPr>
      <w:r>
        <w:rPr>
          <w:rFonts w:ascii="Calibri" w:hAnsi="Calibri" w:cs="Calibri"/>
          <w:b/>
          <w:bCs/>
          <w:color w:val="000000"/>
          <w:sz w:val="24"/>
          <w:szCs w:val="24"/>
        </w:rPr>
        <w:t xml:space="preserve">Total </w:t>
      </w:r>
      <w:r w:rsidR="006A2E88">
        <w:rPr>
          <w:rFonts w:ascii="Calibri" w:hAnsi="Calibri" w:cs="Calibri"/>
          <w:b/>
          <w:bCs/>
          <w:color w:val="000000"/>
          <w:sz w:val="24"/>
          <w:szCs w:val="24"/>
        </w:rPr>
        <w:t>attendees:</w:t>
      </w:r>
      <w:r>
        <w:rPr>
          <w:rFonts w:ascii="Calibri" w:hAnsi="Calibri" w:cs="Calibri"/>
          <w:b/>
          <w:bCs/>
          <w:color w:val="000000"/>
          <w:sz w:val="24"/>
          <w:szCs w:val="24"/>
        </w:rPr>
        <w:t xml:space="preserve"> 1</w:t>
      </w:r>
      <w:r w:rsidR="006A2E88">
        <w:rPr>
          <w:rFonts w:ascii="Calibri" w:hAnsi="Calibri" w:cs="Calibri"/>
          <w:b/>
          <w:bCs/>
          <w:color w:val="000000"/>
          <w:sz w:val="24"/>
          <w:szCs w:val="24"/>
        </w:rPr>
        <w:t>5</w:t>
      </w:r>
    </w:p>
    <w:p w14:paraId="157F37AA" w14:textId="64D9E415" w:rsidR="000E23EA" w:rsidRDefault="000E23EA" w:rsidP="000E23EA">
      <w:pPr>
        <w:rPr>
          <w:rFonts w:ascii="Calibri" w:hAnsi="Calibri" w:cs="Calibri"/>
          <w:b/>
          <w:bCs/>
          <w:color w:val="000000"/>
          <w:sz w:val="24"/>
          <w:szCs w:val="24"/>
        </w:rPr>
      </w:pPr>
      <w:r>
        <w:rPr>
          <w:rFonts w:ascii="Calibri" w:hAnsi="Calibri" w:cs="Calibri"/>
          <w:b/>
          <w:bCs/>
          <w:color w:val="000000"/>
          <w:sz w:val="24"/>
          <w:szCs w:val="24"/>
        </w:rPr>
        <w:t xml:space="preserve"> </w:t>
      </w:r>
    </w:p>
    <w:p w14:paraId="7BF0AB7F" w14:textId="77777777" w:rsidR="000E23EA" w:rsidRPr="00FC3526" w:rsidRDefault="000E23EA" w:rsidP="000E23EA">
      <w:pPr>
        <w:jc w:val="center"/>
        <w:rPr>
          <w:rFonts w:ascii="Calibri" w:hAnsi="Calibri" w:cs="Calibri"/>
          <w:b/>
          <w:bCs/>
          <w:color w:val="000000"/>
          <w:sz w:val="24"/>
          <w:szCs w:val="24"/>
        </w:rPr>
      </w:pPr>
    </w:p>
    <w:p w14:paraId="3D175F96" w14:textId="6A0C21E2" w:rsidR="000E23EA" w:rsidRPr="006A2E88" w:rsidRDefault="000E23EA" w:rsidP="000E23EA">
      <w:pPr>
        <w:rPr>
          <w:rFonts w:ascii="Calibri" w:hAnsi="Calibri" w:cs="Calibri"/>
          <w:color w:val="000000"/>
          <w:sz w:val="28"/>
          <w:szCs w:val="28"/>
        </w:rPr>
      </w:pPr>
      <w:r w:rsidRPr="006A2E88">
        <w:rPr>
          <w:rFonts w:ascii="Calibri" w:hAnsi="Calibri" w:cs="Calibri"/>
          <w:color w:val="000000"/>
          <w:sz w:val="28"/>
          <w:szCs w:val="28"/>
        </w:rPr>
        <w:t>1. Apologies for Absence</w:t>
      </w:r>
    </w:p>
    <w:p w14:paraId="6E7CCA11" w14:textId="4CC0001C" w:rsidR="006A2E88" w:rsidRPr="006A2E88" w:rsidRDefault="006A2E88" w:rsidP="000E23EA">
      <w:pPr>
        <w:rPr>
          <w:rFonts w:ascii="Calibri" w:hAnsi="Calibri" w:cs="Calibri"/>
          <w:color w:val="000000"/>
          <w:sz w:val="28"/>
          <w:szCs w:val="28"/>
        </w:rPr>
      </w:pPr>
      <w:r w:rsidRPr="006A2E88">
        <w:rPr>
          <w:rFonts w:ascii="Calibri" w:hAnsi="Calibri" w:cs="Calibri"/>
          <w:color w:val="000000"/>
          <w:sz w:val="28"/>
          <w:szCs w:val="28"/>
        </w:rPr>
        <w:t>Cllr Hill</w:t>
      </w:r>
      <w:r>
        <w:rPr>
          <w:rFonts w:ascii="Calibri" w:hAnsi="Calibri" w:cs="Calibri"/>
          <w:color w:val="000000"/>
          <w:sz w:val="28"/>
          <w:szCs w:val="28"/>
        </w:rPr>
        <w:t>,</w:t>
      </w:r>
      <w:r w:rsidRPr="006A2E88">
        <w:rPr>
          <w:rFonts w:ascii="Calibri" w:hAnsi="Calibri" w:cs="Calibri"/>
          <w:color w:val="000000"/>
          <w:sz w:val="28"/>
          <w:szCs w:val="28"/>
        </w:rPr>
        <w:t xml:space="preserve"> Cllr Diana Garrod</w:t>
      </w:r>
      <w:r>
        <w:rPr>
          <w:rFonts w:ascii="Calibri" w:hAnsi="Calibri" w:cs="Calibri"/>
          <w:color w:val="000000"/>
          <w:sz w:val="28"/>
          <w:szCs w:val="28"/>
        </w:rPr>
        <w:t xml:space="preserve"> &amp; Lady Rosella Taylor.</w:t>
      </w:r>
    </w:p>
    <w:p w14:paraId="6CCC1FD5" w14:textId="77777777" w:rsidR="000E23EA" w:rsidRPr="006A2E88" w:rsidRDefault="000E23EA" w:rsidP="000E23EA">
      <w:pPr>
        <w:rPr>
          <w:rFonts w:ascii="Calibri" w:hAnsi="Calibri" w:cs="Calibri"/>
          <w:color w:val="000000"/>
          <w:sz w:val="28"/>
          <w:szCs w:val="28"/>
        </w:rPr>
      </w:pPr>
    </w:p>
    <w:p w14:paraId="44BAD828" w14:textId="68D013AF" w:rsidR="000E23EA" w:rsidRPr="006A2E88" w:rsidRDefault="000E23EA" w:rsidP="000E23EA">
      <w:pPr>
        <w:rPr>
          <w:rFonts w:ascii="Calibri" w:hAnsi="Calibri" w:cs="Calibri"/>
          <w:color w:val="000000"/>
          <w:sz w:val="28"/>
          <w:szCs w:val="28"/>
        </w:rPr>
      </w:pPr>
      <w:r w:rsidRPr="006A2E88">
        <w:rPr>
          <w:rFonts w:ascii="Calibri" w:hAnsi="Calibri" w:cs="Calibri"/>
          <w:color w:val="000000"/>
          <w:sz w:val="28"/>
          <w:szCs w:val="28"/>
        </w:rPr>
        <w:t>2. Welcome from the Chairman</w:t>
      </w:r>
      <w:r w:rsidR="00FB7192">
        <w:rPr>
          <w:rFonts w:ascii="Calibri" w:hAnsi="Calibri" w:cs="Calibri"/>
          <w:color w:val="000000"/>
          <w:sz w:val="28"/>
          <w:szCs w:val="28"/>
        </w:rPr>
        <w:t xml:space="preserve"> – See Appendix 1 for the PowerPoint of the AVM. </w:t>
      </w:r>
    </w:p>
    <w:p w14:paraId="362241F5" w14:textId="71E9D5BC" w:rsidR="006A2E88" w:rsidRDefault="006A2E88" w:rsidP="000E23EA">
      <w:pPr>
        <w:rPr>
          <w:rFonts w:ascii="Calibri" w:hAnsi="Calibri" w:cs="Calibri"/>
          <w:color w:val="000000"/>
          <w:sz w:val="28"/>
          <w:szCs w:val="28"/>
        </w:rPr>
      </w:pPr>
      <w:r w:rsidRPr="006A2E88">
        <w:rPr>
          <w:rFonts w:ascii="Calibri" w:hAnsi="Calibri" w:cs="Calibri"/>
          <w:color w:val="000000"/>
          <w:sz w:val="28"/>
          <w:szCs w:val="28"/>
        </w:rPr>
        <w:t xml:space="preserve">The chairman introduced himself and welcomed the participants, then ran through some brief rules of engagement to ensure the meeting proceeds well. </w:t>
      </w:r>
    </w:p>
    <w:p w14:paraId="32B97B5E" w14:textId="479515FE" w:rsidR="006A2E88" w:rsidRDefault="006A2E88" w:rsidP="000E23EA">
      <w:pPr>
        <w:rPr>
          <w:rFonts w:ascii="Calibri" w:hAnsi="Calibri" w:cs="Calibri"/>
          <w:color w:val="000000"/>
          <w:sz w:val="28"/>
          <w:szCs w:val="28"/>
        </w:rPr>
      </w:pPr>
      <w:r>
        <w:rPr>
          <w:rFonts w:ascii="Calibri" w:hAnsi="Calibri" w:cs="Calibri"/>
          <w:color w:val="000000"/>
          <w:sz w:val="28"/>
          <w:szCs w:val="28"/>
        </w:rPr>
        <w:t>Minutes from the last meeting were circulated 2 years ago</w:t>
      </w:r>
      <w:r w:rsidR="00540357">
        <w:rPr>
          <w:rFonts w:ascii="Calibri" w:hAnsi="Calibri" w:cs="Calibri"/>
          <w:color w:val="000000"/>
          <w:sz w:val="28"/>
          <w:szCs w:val="28"/>
        </w:rPr>
        <w:t xml:space="preserve">, </w:t>
      </w:r>
      <w:r>
        <w:rPr>
          <w:rFonts w:ascii="Calibri" w:hAnsi="Calibri" w:cs="Calibri"/>
          <w:color w:val="000000"/>
          <w:sz w:val="28"/>
          <w:szCs w:val="28"/>
        </w:rPr>
        <w:t>Cllr Borges</w:t>
      </w:r>
      <w:r w:rsidR="00540357">
        <w:rPr>
          <w:rFonts w:ascii="Calibri" w:hAnsi="Calibri" w:cs="Calibri"/>
          <w:color w:val="000000"/>
          <w:sz w:val="28"/>
          <w:szCs w:val="28"/>
        </w:rPr>
        <w:t xml:space="preserve"> proposed to accept these as a true reflection of the meeting,</w:t>
      </w:r>
      <w:r>
        <w:rPr>
          <w:rFonts w:ascii="Calibri" w:hAnsi="Calibri" w:cs="Calibri"/>
          <w:color w:val="000000"/>
          <w:sz w:val="28"/>
          <w:szCs w:val="28"/>
        </w:rPr>
        <w:t xml:space="preserve"> seconded by Cllr Girvan </w:t>
      </w:r>
    </w:p>
    <w:p w14:paraId="03CD3BE9" w14:textId="779532A0" w:rsidR="006A2E88" w:rsidRDefault="006A2E88" w:rsidP="000E23EA">
      <w:pPr>
        <w:rPr>
          <w:rFonts w:ascii="Calibri" w:hAnsi="Calibri" w:cs="Calibri"/>
          <w:color w:val="000000"/>
          <w:sz w:val="28"/>
          <w:szCs w:val="28"/>
        </w:rPr>
      </w:pPr>
      <w:r>
        <w:rPr>
          <w:rFonts w:ascii="Calibri" w:hAnsi="Calibri" w:cs="Calibri"/>
          <w:color w:val="000000"/>
          <w:sz w:val="28"/>
          <w:szCs w:val="28"/>
        </w:rPr>
        <w:t xml:space="preserve"> 3. Catesby Estates Presentation – Haverhill Vales</w:t>
      </w:r>
    </w:p>
    <w:p w14:paraId="31C41B0A" w14:textId="336DB142" w:rsidR="006A2E88" w:rsidRDefault="006A2E88" w:rsidP="000E23EA">
      <w:pPr>
        <w:rPr>
          <w:rFonts w:ascii="Calibri" w:hAnsi="Calibri" w:cs="Calibri"/>
          <w:color w:val="000000"/>
          <w:sz w:val="28"/>
          <w:szCs w:val="28"/>
        </w:rPr>
      </w:pPr>
      <w:r>
        <w:rPr>
          <w:rFonts w:ascii="Calibri" w:hAnsi="Calibri" w:cs="Calibri"/>
          <w:color w:val="000000"/>
          <w:sz w:val="28"/>
          <w:szCs w:val="28"/>
        </w:rPr>
        <w:t>This presentation is available from the P</w:t>
      </w:r>
      <w:r w:rsidR="002652AE">
        <w:rPr>
          <w:rFonts w:ascii="Calibri" w:hAnsi="Calibri" w:cs="Calibri"/>
          <w:color w:val="000000"/>
          <w:sz w:val="28"/>
          <w:szCs w:val="28"/>
        </w:rPr>
        <w:t xml:space="preserve">arish </w:t>
      </w:r>
      <w:r>
        <w:rPr>
          <w:rFonts w:ascii="Calibri" w:hAnsi="Calibri" w:cs="Calibri"/>
          <w:color w:val="000000"/>
          <w:sz w:val="28"/>
          <w:szCs w:val="28"/>
        </w:rPr>
        <w:t>C</w:t>
      </w:r>
      <w:r w:rsidR="002652AE">
        <w:rPr>
          <w:rFonts w:ascii="Calibri" w:hAnsi="Calibri" w:cs="Calibri"/>
          <w:color w:val="000000"/>
          <w:sz w:val="28"/>
          <w:szCs w:val="28"/>
        </w:rPr>
        <w:t>ouncil</w:t>
      </w:r>
      <w:r>
        <w:rPr>
          <w:rFonts w:ascii="Calibri" w:hAnsi="Calibri" w:cs="Calibri"/>
          <w:color w:val="000000"/>
          <w:sz w:val="28"/>
          <w:szCs w:val="28"/>
        </w:rPr>
        <w:t xml:space="preserve"> and on the website for you to review. Ed Barrett talked us through a </w:t>
      </w:r>
      <w:r w:rsidR="00540357">
        <w:rPr>
          <w:rFonts w:ascii="Calibri" w:hAnsi="Calibri" w:cs="Calibri"/>
          <w:color w:val="000000"/>
          <w:sz w:val="28"/>
          <w:szCs w:val="28"/>
        </w:rPr>
        <w:t>high-level</w:t>
      </w:r>
      <w:r>
        <w:rPr>
          <w:rFonts w:ascii="Calibri" w:hAnsi="Calibri" w:cs="Calibri"/>
          <w:color w:val="000000"/>
          <w:sz w:val="28"/>
          <w:szCs w:val="28"/>
        </w:rPr>
        <w:t xml:space="preserve"> presentation explaining the proposal for development on the border of Haverhill. The earliest point for this development to progress is 2027.</w:t>
      </w:r>
    </w:p>
    <w:p w14:paraId="4F034821" w14:textId="63166077" w:rsidR="000E23EA" w:rsidRDefault="006A2E88" w:rsidP="000E23EA">
      <w:pPr>
        <w:rPr>
          <w:rFonts w:ascii="Calibri" w:hAnsi="Calibri" w:cs="Calibri"/>
          <w:color w:val="000000"/>
          <w:sz w:val="28"/>
          <w:szCs w:val="28"/>
        </w:rPr>
      </w:pPr>
      <w:r>
        <w:rPr>
          <w:rFonts w:ascii="Calibri" w:hAnsi="Calibri" w:cs="Calibri"/>
          <w:color w:val="000000"/>
          <w:sz w:val="28"/>
          <w:szCs w:val="28"/>
        </w:rPr>
        <w:t xml:space="preserve">4. </w:t>
      </w:r>
      <w:r w:rsidR="000E23EA" w:rsidRPr="006A2E88">
        <w:rPr>
          <w:rFonts w:ascii="Calibri" w:hAnsi="Calibri" w:cs="Calibri"/>
          <w:color w:val="000000"/>
          <w:sz w:val="28"/>
          <w:szCs w:val="28"/>
        </w:rPr>
        <w:t>County &amp; District Councillor’s reports</w:t>
      </w:r>
    </w:p>
    <w:p w14:paraId="6C7FB2A8" w14:textId="6F83F2B0" w:rsidR="008973A3" w:rsidRDefault="008973A3" w:rsidP="000E23EA">
      <w:pPr>
        <w:rPr>
          <w:rFonts w:ascii="Calibri" w:hAnsi="Calibri" w:cs="Calibri"/>
          <w:color w:val="000000"/>
          <w:sz w:val="28"/>
          <w:szCs w:val="28"/>
        </w:rPr>
      </w:pPr>
      <w:r>
        <w:rPr>
          <w:rFonts w:ascii="Calibri" w:hAnsi="Calibri" w:cs="Calibri"/>
          <w:color w:val="000000"/>
          <w:sz w:val="28"/>
          <w:szCs w:val="28"/>
        </w:rPr>
        <w:t>The Chairman thanked Cllr Finch for all the work he has done in and for our Village and wish</w:t>
      </w:r>
      <w:r w:rsidR="00540357">
        <w:rPr>
          <w:rFonts w:ascii="Calibri" w:hAnsi="Calibri" w:cs="Calibri"/>
          <w:color w:val="000000"/>
          <w:sz w:val="28"/>
          <w:szCs w:val="28"/>
        </w:rPr>
        <w:t>ed</w:t>
      </w:r>
      <w:r>
        <w:rPr>
          <w:rFonts w:ascii="Calibri" w:hAnsi="Calibri" w:cs="Calibri"/>
          <w:color w:val="000000"/>
          <w:sz w:val="28"/>
          <w:szCs w:val="28"/>
        </w:rPr>
        <w:t xml:space="preserve"> him well in his future endeavours as he steps down from 20 years of being a County Councillor</w:t>
      </w:r>
    </w:p>
    <w:p w14:paraId="76326922" w14:textId="196C7AE9" w:rsidR="008973A3" w:rsidRDefault="008973A3" w:rsidP="000E23EA">
      <w:pPr>
        <w:rPr>
          <w:rFonts w:ascii="Calibri" w:hAnsi="Calibri" w:cs="Calibri"/>
          <w:color w:val="000000"/>
          <w:sz w:val="28"/>
          <w:szCs w:val="28"/>
        </w:rPr>
      </w:pPr>
      <w:r>
        <w:rPr>
          <w:rFonts w:ascii="Calibri" w:hAnsi="Calibri" w:cs="Calibri"/>
          <w:color w:val="000000"/>
          <w:sz w:val="28"/>
          <w:szCs w:val="28"/>
        </w:rPr>
        <w:t>Cllr Finch spoke about Essex County Council being in the top 10 of County Councils. 90</w:t>
      </w:r>
      <w:r w:rsidR="00540357">
        <w:rPr>
          <w:rFonts w:ascii="Calibri" w:hAnsi="Calibri" w:cs="Calibri"/>
          <w:color w:val="000000"/>
          <w:sz w:val="28"/>
          <w:szCs w:val="28"/>
        </w:rPr>
        <w:t>%</w:t>
      </w:r>
      <w:r>
        <w:rPr>
          <w:rFonts w:ascii="Calibri" w:hAnsi="Calibri" w:cs="Calibri"/>
          <w:color w:val="000000"/>
          <w:sz w:val="28"/>
          <w:szCs w:val="28"/>
        </w:rPr>
        <w:t xml:space="preserve"> of Essex Schools are rated as Good or above</w:t>
      </w:r>
      <w:r w:rsidR="00540357">
        <w:rPr>
          <w:rFonts w:ascii="Calibri" w:hAnsi="Calibri" w:cs="Calibri"/>
          <w:color w:val="000000"/>
          <w:sz w:val="28"/>
          <w:szCs w:val="28"/>
        </w:rPr>
        <w:t xml:space="preserve"> and</w:t>
      </w:r>
      <w:r>
        <w:rPr>
          <w:rFonts w:ascii="Calibri" w:hAnsi="Calibri" w:cs="Calibri"/>
          <w:color w:val="000000"/>
          <w:sz w:val="28"/>
          <w:szCs w:val="28"/>
        </w:rPr>
        <w:t xml:space="preserve"> 96% of applicants got their first or second choice of school. Rolling out broadband across Essex.</w:t>
      </w:r>
    </w:p>
    <w:p w14:paraId="3F54AF3A" w14:textId="7DA1EB06" w:rsidR="008973A3" w:rsidRDefault="008973A3" w:rsidP="000E23EA">
      <w:pPr>
        <w:rPr>
          <w:rFonts w:ascii="Calibri" w:hAnsi="Calibri" w:cs="Calibri"/>
          <w:color w:val="000000"/>
          <w:sz w:val="28"/>
          <w:szCs w:val="28"/>
        </w:rPr>
      </w:pPr>
      <w:r>
        <w:rPr>
          <w:rFonts w:ascii="Calibri" w:hAnsi="Calibri" w:cs="Calibri"/>
          <w:color w:val="000000"/>
          <w:sz w:val="28"/>
          <w:szCs w:val="28"/>
        </w:rPr>
        <w:t xml:space="preserve">In 2019 ECC set up a Climate Commission, under the chairmanship of Lord Randall and have been exploring their ideas and proposals, which has produced an ambitious report aiming to bring the County Council into being Carbon Neutral well before the Governments </w:t>
      </w:r>
      <w:r w:rsidR="003B088E">
        <w:rPr>
          <w:rFonts w:ascii="Calibri" w:hAnsi="Calibri" w:cs="Calibri"/>
          <w:color w:val="000000"/>
          <w:sz w:val="28"/>
          <w:szCs w:val="28"/>
        </w:rPr>
        <w:t xml:space="preserve">planned date. Rolling out LED lighting, switching to more environmentally friendly building options </w:t>
      </w:r>
      <w:r w:rsidR="00540357">
        <w:rPr>
          <w:rFonts w:ascii="Calibri" w:hAnsi="Calibri" w:cs="Calibri"/>
          <w:color w:val="000000"/>
          <w:sz w:val="28"/>
          <w:szCs w:val="28"/>
        </w:rPr>
        <w:t xml:space="preserve">and </w:t>
      </w:r>
      <w:r w:rsidR="003B088E">
        <w:rPr>
          <w:rFonts w:ascii="Calibri" w:hAnsi="Calibri" w:cs="Calibri"/>
          <w:color w:val="000000"/>
          <w:sz w:val="28"/>
          <w:szCs w:val="28"/>
        </w:rPr>
        <w:t xml:space="preserve">making school extensions carbon neutral. </w:t>
      </w:r>
    </w:p>
    <w:p w14:paraId="766099C8" w14:textId="4CF931B2" w:rsidR="003B088E" w:rsidRDefault="003B088E" w:rsidP="000E23EA">
      <w:pPr>
        <w:rPr>
          <w:rFonts w:ascii="Calibri" w:hAnsi="Calibri" w:cs="Calibri"/>
          <w:color w:val="000000"/>
          <w:sz w:val="28"/>
          <w:szCs w:val="28"/>
        </w:rPr>
      </w:pPr>
      <w:r>
        <w:rPr>
          <w:rFonts w:ascii="Calibri" w:hAnsi="Calibri" w:cs="Calibri"/>
          <w:color w:val="000000"/>
          <w:sz w:val="28"/>
          <w:szCs w:val="28"/>
        </w:rPr>
        <w:lastRenderedPageBreak/>
        <w:t>A full report will be provided to the P</w:t>
      </w:r>
      <w:r w:rsidR="002652AE">
        <w:rPr>
          <w:rFonts w:ascii="Calibri" w:hAnsi="Calibri" w:cs="Calibri"/>
          <w:color w:val="000000"/>
          <w:sz w:val="28"/>
          <w:szCs w:val="28"/>
        </w:rPr>
        <w:t xml:space="preserve">arish </w:t>
      </w:r>
      <w:r>
        <w:rPr>
          <w:rFonts w:ascii="Calibri" w:hAnsi="Calibri" w:cs="Calibri"/>
          <w:color w:val="000000"/>
          <w:sz w:val="28"/>
          <w:szCs w:val="28"/>
        </w:rPr>
        <w:t>C</w:t>
      </w:r>
      <w:r w:rsidR="002652AE">
        <w:rPr>
          <w:rFonts w:ascii="Calibri" w:hAnsi="Calibri" w:cs="Calibri"/>
          <w:color w:val="000000"/>
          <w:sz w:val="28"/>
          <w:szCs w:val="28"/>
        </w:rPr>
        <w:t>ouncil</w:t>
      </w:r>
      <w:r>
        <w:rPr>
          <w:rFonts w:ascii="Calibri" w:hAnsi="Calibri" w:cs="Calibri"/>
          <w:color w:val="000000"/>
          <w:sz w:val="28"/>
          <w:szCs w:val="28"/>
        </w:rPr>
        <w:t xml:space="preserve"> after the purdah period has elapsed.  </w:t>
      </w:r>
    </w:p>
    <w:p w14:paraId="724CD262" w14:textId="56462A79" w:rsidR="003B088E" w:rsidRDefault="003B088E" w:rsidP="000E23EA">
      <w:pPr>
        <w:rPr>
          <w:rFonts w:ascii="Calibri" w:hAnsi="Calibri" w:cs="Calibri"/>
          <w:color w:val="000000"/>
          <w:sz w:val="28"/>
          <w:szCs w:val="28"/>
        </w:rPr>
      </w:pPr>
      <w:r>
        <w:rPr>
          <w:rFonts w:ascii="Calibri" w:hAnsi="Calibri" w:cs="Calibri"/>
          <w:color w:val="000000"/>
          <w:sz w:val="28"/>
          <w:szCs w:val="28"/>
        </w:rPr>
        <w:t xml:space="preserve">An education task force has been set up to bring up education standards. 4 Community projects of £125k each will go to communities who want to bid for this money for Carbon Footprint reducing projects. </w:t>
      </w:r>
    </w:p>
    <w:p w14:paraId="222F94C9" w14:textId="19314D30" w:rsidR="003B088E" w:rsidRDefault="003B088E" w:rsidP="000E23EA">
      <w:pPr>
        <w:rPr>
          <w:rFonts w:ascii="Calibri" w:hAnsi="Calibri" w:cs="Calibri"/>
          <w:color w:val="000000"/>
          <w:sz w:val="28"/>
          <w:szCs w:val="28"/>
        </w:rPr>
      </w:pPr>
      <w:r>
        <w:rPr>
          <w:rFonts w:ascii="Calibri" w:hAnsi="Calibri" w:cs="Calibri"/>
          <w:color w:val="000000"/>
          <w:sz w:val="28"/>
          <w:szCs w:val="28"/>
        </w:rPr>
        <w:t xml:space="preserve">Cllr Finch went on to speak of Policing and grants </w:t>
      </w:r>
      <w:r w:rsidR="00540357">
        <w:rPr>
          <w:rFonts w:ascii="Calibri" w:hAnsi="Calibri" w:cs="Calibri"/>
          <w:color w:val="000000"/>
          <w:sz w:val="28"/>
          <w:szCs w:val="28"/>
        </w:rPr>
        <w:t xml:space="preserve">being </w:t>
      </w:r>
      <w:r>
        <w:rPr>
          <w:rFonts w:ascii="Calibri" w:hAnsi="Calibri" w:cs="Calibri"/>
          <w:color w:val="000000"/>
          <w:sz w:val="28"/>
          <w:szCs w:val="28"/>
        </w:rPr>
        <w:t>provided</w:t>
      </w:r>
      <w:r w:rsidR="00540357">
        <w:rPr>
          <w:rFonts w:ascii="Calibri" w:hAnsi="Calibri" w:cs="Calibri"/>
          <w:color w:val="000000"/>
          <w:sz w:val="28"/>
          <w:szCs w:val="28"/>
        </w:rPr>
        <w:t xml:space="preserve"> and the c</w:t>
      </w:r>
      <w:r>
        <w:rPr>
          <w:rFonts w:ascii="Calibri" w:hAnsi="Calibri" w:cs="Calibri"/>
          <w:color w:val="000000"/>
          <w:sz w:val="28"/>
          <w:szCs w:val="28"/>
        </w:rPr>
        <w:t>onstruction of a new railway station and railway line for the Beaulieu Park developments</w:t>
      </w:r>
      <w:r w:rsidR="00540357">
        <w:rPr>
          <w:rFonts w:ascii="Calibri" w:hAnsi="Calibri" w:cs="Calibri"/>
          <w:color w:val="000000"/>
          <w:sz w:val="28"/>
          <w:szCs w:val="28"/>
        </w:rPr>
        <w:t xml:space="preserve"> in Chelmsford</w:t>
      </w:r>
      <w:r>
        <w:rPr>
          <w:rFonts w:ascii="Calibri" w:hAnsi="Calibri" w:cs="Calibri"/>
          <w:color w:val="000000"/>
          <w:sz w:val="28"/>
          <w:szCs w:val="28"/>
        </w:rPr>
        <w:t xml:space="preserve">. </w:t>
      </w:r>
    </w:p>
    <w:p w14:paraId="02FC9882" w14:textId="77777777" w:rsidR="003B088E" w:rsidRDefault="003B088E" w:rsidP="000E23EA">
      <w:pPr>
        <w:rPr>
          <w:rFonts w:ascii="Calibri" w:hAnsi="Calibri" w:cs="Calibri"/>
          <w:color w:val="000000"/>
          <w:sz w:val="28"/>
          <w:szCs w:val="28"/>
        </w:rPr>
      </w:pPr>
    </w:p>
    <w:p w14:paraId="0D4BE4B1" w14:textId="5A8AFE7C" w:rsidR="003B088E" w:rsidRDefault="003B088E" w:rsidP="000E23EA">
      <w:pPr>
        <w:rPr>
          <w:rFonts w:ascii="Calibri" w:hAnsi="Calibri" w:cs="Calibri"/>
          <w:color w:val="000000"/>
          <w:sz w:val="28"/>
          <w:szCs w:val="28"/>
        </w:rPr>
      </w:pPr>
      <w:r>
        <w:rPr>
          <w:rFonts w:ascii="Calibri" w:hAnsi="Calibri" w:cs="Calibri"/>
          <w:color w:val="000000"/>
          <w:sz w:val="28"/>
          <w:szCs w:val="28"/>
        </w:rPr>
        <w:t xml:space="preserve">Cllr Garrod sends apologies but the Chairman summarised her report (please see appendix </w:t>
      </w:r>
      <w:r w:rsidR="00FB7192">
        <w:rPr>
          <w:rFonts w:ascii="Calibri" w:hAnsi="Calibri" w:cs="Calibri"/>
          <w:color w:val="000000"/>
          <w:sz w:val="28"/>
          <w:szCs w:val="28"/>
        </w:rPr>
        <w:t>2</w:t>
      </w:r>
      <w:r>
        <w:rPr>
          <w:rFonts w:ascii="Calibri" w:hAnsi="Calibri" w:cs="Calibri"/>
          <w:color w:val="000000"/>
          <w:sz w:val="28"/>
          <w:szCs w:val="28"/>
        </w:rPr>
        <w:t xml:space="preserve"> for the full report) </w:t>
      </w:r>
    </w:p>
    <w:p w14:paraId="0AF33A05" w14:textId="14A647AD" w:rsidR="003B088E" w:rsidRDefault="003B088E" w:rsidP="000E23EA">
      <w:pPr>
        <w:rPr>
          <w:rFonts w:ascii="Calibri" w:hAnsi="Calibri" w:cs="Calibri"/>
          <w:color w:val="000000"/>
          <w:sz w:val="28"/>
          <w:szCs w:val="28"/>
        </w:rPr>
      </w:pPr>
      <w:r>
        <w:rPr>
          <w:rFonts w:ascii="Calibri" w:hAnsi="Calibri" w:cs="Calibri"/>
          <w:color w:val="000000"/>
          <w:sz w:val="28"/>
          <w:szCs w:val="28"/>
        </w:rPr>
        <w:t>May elections are on 6</w:t>
      </w:r>
      <w:r w:rsidRPr="003B088E">
        <w:rPr>
          <w:rFonts w:ascii="Calibri" w:hAnsi="Calibri" w:cs="Calibri"/>
          <w:color w:val="000000"/>
          <w:sz w:val="28"/>
          <w:szCs w:val="28"/>
          <w:vertAlign w:val="superscript"/>
        </w:rPr>
        <w:t>th</w:t>
      </w:r>
      <w:r>
        <w:rPr>
          <w:rFonts w:ascii="Calibri" w:hAnsi="Calibri" w:cs="Calibri"/>
          <w:color w:val="000000"/>
          <w:sz w:val="28"/>
          <w:szCs w:val="28"/>
        </w:rPr>
        <w:t xml:space="preserve"> May, and include the Police and Fire Commissioner elections. Voters are asked to bring their own pen or pencil please</w:t>
      </w:r>
      <w:r w:rsidR="00540357">
        <w:rPr>
          <w:rFonts w:ascii="Calibri" w:hAnsi="Calibri" w:cs="Calibri"/>
          <w:color w:val="000000"/>
          <w:sz w:val="28"/>
          <w:szCs w:val="28"/>
        </w:rPr>
        <w:t xml:space="preserve"> as a COVID safety measure</w:t>
      </w:r>
      <w:r>
        <w:rPr>
          <w:rFonts w:ascii="Calibri" w:hAnsi="Calibri" w:cs="Calibri"/>
          <w:color w:val="000000"/>
          <w:sz w:val="28"/>
          <w:szCs w:val="28"/>
        </w:rPr>
        <w:t xml:space="preserve">. </w:t>
      </w:r>
    </w:p>
    <w:p w14:paraId="5AC774F5" w14:textId="3EBCDBD6" w:rsidR="003B088E" w:rsidRDefault="003B088E" w:rsidP="000E23EA">
      <w:pPr>
        <w:rPr>
          <w:rFonts w:ascii="Calibri" w:hAnsi="Calibri" w:cs="Calibri"/>
          <w:color w:val="000000"/>
          <w:sz w:val="28"/>
          <w:szCs w:val="28"/>
        </w:rPr>
      </w:pPr>
      <w:r>
        <w:rPr>
          <w:rFonts w:ascii="Calibri" w:hAnsi="Calibri" w:cs="Calibri"/>
          <w:color w:val="000000"/>
          <w:sz w:val="28"/>
          <w:szCs w:val="28"/>
        </w:rPr>
        <w:t>Business restart grants are available via BDC</w:t>
      </w:r>
      <w:r w:rsidR="00663DED">
        <w:rPr>
          <w:rFonts w:ascii="Calibri" w:hAnsi="Calibri" w:cs="Calibri"/>
          <w:color w:val="000000"/>
          <w:sz w:val="28"/>
          <w:szCs w:val="28"/>
        </w:rPr>
        <w:t xml:space="preserve">. </w:t>
      </w:r>
    </w:p>
    <w:p w14:paraId="6E4A80B9" w14:textId="544BD2D6" w:rsidR="00663DED" w:rsidRDefault="00663DED" w:rsidP="000E23EA">
      <w:pPr>
        <w:rPr>
          <w:rFonts w:ascii="Calibri" w:hAnsi="Calibri" w:cs="Calibri"/>
          <w:color w:val="000000"/>
          <w:sz w:val="28"/>
          <w:szCs w:val="28"/>
        </w:rPr>
      </w:pPr>
      <w:r>
        <w:rPr>
          <w:rFonts w:ascii="Calibri" w:hAnsi="Calibri" w:cs="Calibri"/>
          <w:color w:val="000000"/>
          <w:sz w:val="28"/>
          <w:szCs w:val="28"/>
        </w:rPr>
        <w:t xml:space="preserve">Covid twice weekly lateral flow tests are free to everyone in the UK, to break the train of transmission. </w:t>
      </w:r>
    </w:p>
    <w:p w14:paraId="60F98758" w14:textId="3F3F9322" w:rsidR="003B088E" w:rsidRPr="006A2E88" w:rsidRDefault="003B088E" w:rsidP="000E23EA">
      <w:pPr>
        <w:rPr>
          <w:rFonts w:ascii="Calibri" w:hAnsi="Calibri" w:cs="Calibri"/>
          <w:color w:val="000000"/>
          <w:sz w:val="28"/>
          <w:szCs w:val="28"/>
        </w:rPr>
      </w:pPr>
    </w:p>
    <w:p w14:paraId="4BF2EC69" w14:textId="4CAF6690" w:rsidR="000E23EA" w:rsidRDefault="000E23EA" w:rsidP="000E23EA">
      <w:pPr>
        <w:rPr>
          <w:rFonts w:ascii="Calibri" w:hAnsi="Calibri" w:cs="Calibri"/>
          <w:color w:val="000000"/>
          <w:sz w:val="28"/>
          <w:szCs w:val="28"/>
        </w:rPr>
      </w:pPr>
      <w:r w:rsidRPr="006A2E88">
        <w:rPr>
          <w:rFonts w:ascii="Calibri" w:hAnsi="Calibri" w:cs="Calibri"/>
          <w:color w:val="000000"/>
          <w:sz w:val="28"/>
          <w:szCs w:val="28"/>
        </w:rPr>
        <w:t>4. Chairman’s report</w:t>
      </w:r>
    </w:p>
    <w:p w14:paraId="7FFE8E78" w14:textId="108CABAF" w:rsidR="00B40C0F" w:rsidRDefault="00B40C0F" w:rsidP="000E23EA">
      <w:pPr>
        <w:rPr>
          <w:rFonts w:ascii="Calibri" w:hAnsi="Calibri" w:cs="Calibri"/>
          <w:color w:val="000000"/>
          <w:sz w:val="28"/>
          <w:szCs w:val="28"/>
        </w:rPr>
      </w:pPr>
      <w:r>
        <w:rPr>
          <w:rFonts w:ascii="Calibri" w:hAnsi="Calibri" w:cs="Calibri"/>
          <w:color w:val="000000"/>
          <w:sz w:val="28"/>
          <w:szCs w:val="28"/>
        </w:rPr>
        <w:t>The chairman discussed each of his PowerPoint slides, firstly starting with how money has been spent, explaining also that the P</w:t>
      </w:r>
      <w:r w:rsidR="00D05AD4">
        <w:rPr>
          <w:rFonts w:ascii="Calibri" w:hAnsi="Calibri" w:cs="Calibri"/>
          <w:color w:val="000000"/>
          <w:sz w:val="28"/>
          <w:szCs w:val="28"/>
        </w:rPr>
        <w:t xml:space="preserve">arish </w:t>
      </w:r>
      <w:r>
        <w:rPr>
          <w:rFonts w:ascii="Calibri" w:hAnsi="Calibri" w:cs="Calibri"/>
          <w:color w:val="000000"/>
          <w:sz w:val="28"/>
          <w:szCs w:val="28"/>
        </w:rPr>
        <w:t>C</w:t>
      </w:r>
      <w:r w:rsidR="00D05AD4">
        <w:rPr>
          <w:rFonts w:ascii="Calibri" w:hAnsi="Calibri" w:cs="Calibri"/>
          <w:color w:val="000000"/>
          <w:sz w:val="28"/>
          <w:szCs w:val="28"/>
        </w:rPr>
        <w:t>ouncil</w:t>
      </w:r>
      <w:r>
        <w:rPr>
          <w:rFonts w:ascii="Calibri" w:hAnsi="Calibri" w:cs="Calibri"/>
          <w:color w:val="000000"/>
          <w:sz w:val="28"/>
          <w:szCs w:val="28"/>
        </w:rPr>
        <w:t xml:space="preserve"> have been working hard to save funds towards repair / replacement of the Church yard wall which is expected to cost many thousands of pounds (quoted up to £75k)</w:t>
      </w:r>
      <w:r w:rsidR="00D05AD4">
        <w:rPr>
          <w:rFonts w:ascii="Calibri" w:hAnsi="Calibri" w:cs="Calibri"/>
          <w:color w:val="000000"/>
          <w:sz w:val="28"/>
          <w:szCs w:val="28"/>
        </w:rPr>
        <w:t xml:space="preserve"> as it is a listed wall.</w:t>
      </w:r>
    </w:p>
    <w:p w14:paraId="41BF6CE0" w14:textId="796FEF42" w:rsidR="00B40C0F" w:rsidRDefault="00D05AD4" w:rsidP="000E23EA">
      <w:pPr>
        <w:rPr>
          <w:rFonts w:ascii="Calibri" w:hAnsi="Calibri" w:cs="Calibri"/>
          <w:color w:val="000000"/>
          <w:sz w:val="28"/>
          <w:szCs w:val="28"/>
        </w:rPr>
      </w:pPr>
      <w:r>
        <w:rPr>
          <w:rFonts w:ascii="Calibri" w:hAnsi="Calibri" w:cs="Calibri"/>
          <w:color w:val="000000"/>
          <w:sz w:val="28"/>
          <w:szCs w:val="28"/>
        </w:rPr>
        <w:t>He t</w:t>
      </w:r>
      <w:r w:rsidR="00B40C0F">
        <w:rPr>
          <w:rFonts w:ascii="Calibri" w:hAnsi="Calibri" w:cs="Calibri"/>
          <w:color w:val="000000"/>
          <w:sz w:val="28"/>
          <w:szCs w:val="28"/>
        </w:rPr>
        <w:t xml:space="preserve">hen moved on to what has happened over the last 2 years. Lots of the Fido bins were replaced and 2 new ones were installed with our thanks to the hard work of Cllr Peter Hill. </w:t>
      </w:r>
    </w:p>
    <w:p w14:paraId="201E8563" w14:textId="6000F9EA" w:rsidR="00B40C0F" w:rsidRDefault="00B40C0F" w:rsidP="000E23EA">
      <w:pPr>
        <w:rPr>
          <w:rFonts w:ascii="Calibri" w:hAnsi="Calibri" w:cs="Calibri"/>
          <w:color w:val="000000"/>
          <w:sz w:val="28"/>
          <w:szCs w:val="28"/>
        </w:rPr>
      </w:pPr>
      <w:r>
        <w:rPr>
          <w:rFonts w:ascii="Calibri" w:hAnsi="Calibri" w:cs="Calibri"/>
          <w:color w:val="000000"/>
          <w:sz w:val="28"/>
          <w:szCs w:val="28"/>
        </w:rPr>
        <w:t>3 large horse chestnut trees on the Camping close are now going to have an inspection and survey by an arborculturalist</w:t>
      </w:r>
      <w:r w:rsidR="00D05AD4">
        <w:rPr>
          <w:rFonts w:ascii="Calibri" w:hAnsi="Calibri" w:cs="Calibri"/>
          <w:color w:val="000000"/>
          <w:sz w:val="28"/>
          <w:szCs w:val="28"/>
        </w:rPr>
        <w:t xml:space="preserve"> who has already been appointed</w:t>
      </w:r>
      <w:r>
        <w:rPr>
          <w:rFonts w:ascii="Calibri" w:hAnsi="Calibri" w:cs="Calibri"/>
          <w:color w:val="000000"/>
          <w:sz w:val="28"/>
          <w:szCs w:val="28"/>
        </w:rPr>
        <w:t xml:space="preserve">. </w:t>
      </w:r>
    </w:p>
    <w:p w14:paraId="0E55BF48" w14:textId="0369EE11" w:rsidR="00B40C0F" w:rsidRDefault="00B40C0F" w:rsidP="000E23EA">
      <w:pPr>
        <w:rPr>
          <w:rFonts w:ascii="Calibri" w:hAnsi="Calibri" w:cs="Calibri"/>
          <w:color w:val="000000"/>
          <w:sz w:val="28"/>
          <w:szCs w:val="28"/>
        </w:rPr>
      </w:pPr>
      <w:r>
        <w:rPr>
          <w:rFonts w:ascii="Calibri" w:hAnsi="Calibri" w:cs="Calibri"/>
          <w:color w:val="000000"/>
          <w:sz w:val="28"/>
          <w:szCs w:val="28"/>
        </w:rPr>
        <w:t xml:space="preserve">Camping Close play equipment has had significant repair works done, our thanks to Cllr Mackenzie for his efforts here, which continue with regular risk assessments and planning for new pieces of equipment and general maintenance. </w:t>
      </w:r>
    </w:p>
    <w:p w14:paraId="11DEAF96" w14:textId="5591C312" w:rsidR="00B40C0F" w:rsidRDefault="00B40C0F" w:rsidP="000E23EA">
      <w:pPr>
        <w:rPr>
          <w:rFonts w:ascii="Calibri" w:hAnsi="Calibri" w:cs="Calibri"/>
          <w:color w:val="000000"/>
          <w:sz w:val="28"/>
          <w:szCs w:val="28"/>
        </w:rPr>
      </w:pPr>
      <w:r>
        <w:rPr>
          <w:rFonts w:ascii="Calibri" w:hAnsi="Calibri" w:cs="Calibri"/>
          <w:color w:val="000000"/>
          <w:sz w:val="28"/>
          <w:szCs w:val="28"/>
        </w:rPr>
        <w:t>Footpaths and green areas are trimmed regularly, and the Dedham Vale volunteers and</w:t>
      </w:r>
      <w:r w:rsidR="00D05AD4">
        <w:rPr>
          <w:rFonts w:ascii="Calibri" w:hAnsi="Calibri" w:cs="Calibri"/>
          <w:color w:val="000000"/>
          <w:sz w:val="28"/>
          <w:szCs w:val="28"/>
        </w:rPr>
        <w:t xml:space="preserve"> Steeple Bumpstead Wildlife and Environment Group help to keep it looking wonderful. </w:t>
      </w:r>
    </w:p>
    <w:p w14:paraId="305A3713" w14:textId="17B325A6" w:rsidR="00B40C0F" w:rsidRDefault="00D05AD4" w:rsidP="000E23EA">
      <w:pPr>
        <w:rPr>
          <w:rFonts w:ascii="Calibri" w:hAnsi="Calibri" w:cs="Calibri"/>
          <w:color w:val="000000"/>
          <w:sz w:val="28"/>
          <w:szCs w:val="28"/>
        </w:rPr>
      </w:pPr>
      <w:r>
        <w:rPr>
          <w:rFonts w:ascii="Calibri" w:hAnsi="Calibri" w:cs="Calibri"/>
          <w:color w:val="000000"/>
          <w:sz w:val="28"/>
          <w:szCs w:val="28"/>
        </w:rPr>
        <w:t xml:space="preserve">Steeple Bumpstead </w:t>
      </w:r>
      <w:r w:rsidR="00B40C0F">
        <w:rPr>
          <w:rFonts w:ascii="Calibri" w:hAnsi="Calibri" w:cs="Calibri"/>
          <w:color w:val="000000"/>
          <w:sz w:val="28"/>
          <w:szCs w:val="28"/>
        </w:rPr>
        <w:t xml:space="preserve">Neighbourhood </w:t>
      </w:r>
      <w:r>
        <w:rPr>
          <w:rFonts w:ascii="Calibri" w:hAnsi="Calibri" w:cs="Calibri"/>
          <w:color w:val="000000"/>
          <w:sz w:val="28"/>
          <w:szCs w:val="28"/>
        </w:rPr>
        <w:t>N</w:t>
      </w:r>
      <w:r w:rsidR="00B40C0F">
        <w:rPr>
          <w:rFonts w:ascii="Calibri" w:hAnsi="Calibri" w:cs="Calibri"/>
          <w:color w:val="000000"/>
          <w:sz w:val="28"/>
          <w:szCs w:val="28"/>
        </w:rPr>
        <w:t>etwork</w:t>
      </w:r>
      <w:r>
        <w:rPr>
          <w:rFonts w:ascii="Calibri" w:hAnsi="Calibri" w:cs="Calibri"/>
          <w:color w:val="000000"/>
          <w:sz w:val="28"/>
          <w:szCs w:val="28"/>
        </w:rPr>
        <w:t xml:space="preserve"> (SBNN)</w:t>
      </w:r>
      <w:r w:rsidR="00B40C0F">
        <w:rPr>
          <w:rFonts w:ascii="Calibri" w:hAnsi="Calibri" w:cs="Calibri"/>
          <w:color w:val="000000"/>
          <w:sz w:val="28"/>
          <w:szCs w:val="28"/>
        </w:rPr>
        <w:t xml:space="preserve">, </w:t>
      </w:r>
      <w:r>
        <w:rPr>
          <w:rFonts w:ascii="Calibri" w:hAnsi="Calibri" w:cs="Calibri"/>
          <w:color w:val="000000"/>
          <w:sz w:val="28"/>
          <w:szCs w:val="28"/>
        </w:rPr>
        <w:t>The Parish Council</w:t>
      </w:r>
      <w:r w:rsidR="00B40C0F">
        <w:rPr>
          <w:rFonts w:ascii="Calibri" w:hAnsi="Calibri" w:cs="Calibri"/>
          <w:color w:val="000000"/>
          <w:sz w:val="28"/>
          <w:szCs w:val="28"/>
        </w:rPr>
        <w:t xml:space="preserve"> were involved in the starting of this, but Catherine</w:t>
      </w:r>
      <w:r>
        <w:rPr>
          <w:rFonts w:ascii="Calibri" w:hAnsi="Calibri" w:cs="Calibri"/>
          <w:color w:val="000000"/>
          <w:sz w:val="28"/>
          <w:szCs w:val="28"/>
        </w:rPr>
        <w:t xml:space="preserve"> Condie</w:t>
      </w:r>
      <w:r w:rsidR="00B40C0F">
        <w:rPr>
          <w:rFonts w:ascii="Calibri" w:hAnsi="Calibri" w:cs="Calibri"/>
          <w:color w:val="000000"/>
          <w:sz w:val="28"/>
          <w:szCs w:val="28"/>
        </w:rPr>
        <w:t xml:space="preserve"> will tell you more shortly. </w:t>
      </w:r>
    </w:p>
    <w:p w14:paraId="692F5375" w14:textId="30A9448B" w:rsidR="00B40C0F" w:rsidRDefault="00B40C0F" w:rsidP="000E23EA">
      <w:pPr>
        <w:rPr>
          <w:rFonts w:ascii="Calibri" w:hAnsi="Calibri" w:cs="Calibri"/>
          <w:color w:val="000000"/>
          <w:sz w:val="28"/>
          <w:szCs w:val="28"/>
        </w:rPr>
      </w:pPr>
      <w:r>
        <w:rPr>
          <w:rFonts w:ascii="Calibri" w:hAnsi="Calibri" w:cs="Calibri"/>
          <w:color w:val="000000"/>
          <w:sz w:val="28"/>
          <w:szCs w:val="28"/>
        </w:rPr>
        <w:lastRenderedPageBreak/>
        <w:t xml:space="preserve">Water Lane development </w:t>
      </w:r>
      <w:r w:rsidR="00D05AD4">
        <w:rPr>
          <w:rFonts w:ascii="Calibri" w:hAnsi="Calibri" w:cs="Calibri"/>
          <w:color w:val="000000"/>
          <w:sz w:val="28"/>
          <w:szCs w:val="28"/>
        </w:rPr>
        <w:t>update</w:t>
      </w:r>
      <w:r>
        <w:rPr>
          <w:rFonts w:ascii="Calibri" w:hAnsi="Calibri" w:cs="Calibri"/>
          <w:color w:val="000000"/>
          <w:sz w:val="28"/>
          <w:szCs w:val="28"/>
        </w:rPr>
        <w:t xml:space="preserve">– Cllr Borges, Cllr Fellows and Cllr Barnes form the Planning Group and </w:t>
      </w:r>
      <w:r w:rsidR="00AC77BB">
        <w:rPr>
          <w:rFonts w:ascii="Calibri" w:hAnsi="Calibri" w:cs="Calibri"/>
          <w:color w:val="000000"/>
          <w:sz w:val="28"/>
          <w:szCs w:val="28"/>
        </w:rPr>
        <w:t xml:space="preserve">make comment on applications unless there is a clear reason why it is inappropriate and then advise to reject the application. </w:t>
      </w:r>
    </w:p>
    <w:p w14:paraId="46AA3FC5" w14:textId="2F73A335" w:rsidR="00AC77BB" w:rsidRDefault="00AC77BB" w:rsidP="000E23EA">
      <w:pPr>
        <w:rPr>
          <w:rFonts w:ascii="Calibri" w:hAnsi="Calibri" w:cs="Calibri"/>
          <w:color w:val="000000"/>
          <w:sz w:val="28"/>
          <w:szCs w:val="28"/>
        </w:rPr>
      </w:pPr>
      <w:r>
        <w:rPr>
          <w:rFonts w:ascii="Calibri" w:hAnsi="Calibri" w:cs="Calibri"/>
          <w:color w:val="000000"/>
          <w:sz w:val="28"/>
          <w:szCs w:val="28"/>
        </w:rPr>
        <w:t>Litter picking and bin emptying, the Village Wombles and our handyman help to keep this under contro</w:t>
      </w:r>
      <w:r w:rsidR="00D05AD4">
        <w:rPr>
          <w:rFonts w:ascii="Calibri" w:hAnsi="Calibri" w:cs="Calibri"/>
          <w:color w:val="000000"/>
          <w:sz w:val="28"/>
          <w:szCs w:val="28"/>
        </w:rPr>
        <w:t>l, all working hard.</w:t>
      </w:r>
    </w:p>
    <w:p w14:paraId="1835754E" w14:textId="2467ADDA" w:rsidR="00AC77BB" w:rsidRDefault="00D05AD4" w:rsidP="000E23EA">
      <w:pPr>
        <w:rPr>
          <w:rFonts w:ascii="Calibri" w:hAnsi="Calibri" w:cs="Calibri"/>
          <w:color w:val="000000"/>
          <w:sz w:val="28"/>
          <w:szCs w:val="28"/>
        </w:rPr>
      </w:pPr>
      <w:r>
        <w:rPr>
          <w:rFonts w:ascii="Calibri" w:hAnsi="Calibri" w:cs="Calibri"/>
          <w:color w:val="000000"/>
          <w:sz w:val="28"/>
          <w:szCs w:val="28"/>
        </w:rPr>
        <w:t xml:space="preserve">The </w:t>
      </w:r>
      <w:r w:rsidR="00AC77BB">
        <w:rPr>
          <w:rFonts w:ascii="Calibri" w:hAnsi="Calibri" w:cs="Calibri"/>
          <w:color w:val="000000"/>
          <w:sz w:val="28"/>
          <w:szCs w:val="28"/>
        </w:rPr>
        <w:t>Church yard wall is in need of remediation works, the PC have been unsuccessful in getting a grant for this</w:t>
      </w:r>
      <w:r>
        <w:rPr>
          <w:rFonts w:ascii="Calibri" w:hAnsi="Calibri" w:cs="Calibri"/>
          <w:color w:val="000000"/>
          <w:sz w:val="28"/>
          <w:szCs w:val="28"/>
        </w:rPr>
        <w:t>, but will approach this with renewed vigour in the coming year</w:t>
      </w:r>
      <w:r w:rsidR="00AC77BB">
        <w:rPr>
          <w:rFonts w:ascii="Calibri" w:hAnsi="Calibri" w:cs="Calibri"/>
          <w:color w:val="000000"/>
          <w:sz w:val="28"/>
          <w:szCs w:val="28"/>
        </w:rPr>
        <w:t xml:space="preserve">. </w:t>
      </w:r>
    </w:p>
    <w:p w14:paraId="114BE23B" w14:textId="4218ED53" w:rsidR="00AC77BB" w:rsidRDefault="00AC77BB" w:rsidP="000E23EA">
      <w:pPr>
        <w:rPr>
          <w:rFonts w:ascii="Calibri" w:hAnsi="Calibri" w:cs="Calibri"/>
          <w:color w:val="000000"/>
          <w:sz w:val="28"/>
          <w:szCs w:val="28"/>
        </w:rPr>
      </w:pPr>
      <w:r>
        <w:rPr>
          <w:rFonts w:ascii="Calibri" w:hAnsi="Calibri" w:cs="Calibri"/>
          <w:color w:val="000000"/>
          <w:sz w:val="28"/>
          <w:szCs w:val="28"/>
        </w:rPr>
        <w:t>Cllr Rust, one of our newer Councillors has undertaken to survey all the footpath signs around the village and is in the position to start replacing / repairing these</w:t>
      </w:r>
      <w:r w:rsidR="00D05AD4">
        <w:rPr>
          <w:rFonts w:ascii="Calibri" w:hAnsi="Calibri" w:cs="Calibri"/>
          <w:color w:val="000000"/>
          <w:sz w:val="28"/>
          <w:szCs w:val="28"/>
        </w:rPr>
        <w:t xml:space="preserve"> in the coming year</w:t>
      </w:r>
      <w:r>
        <w:rPr>
          <w:rFonts w:ascii="Calibri" w:hAnsi="Calibri" w:cs="Calibri"/>
          <w:color w:val="000000"/>
          <w:sz w:val="28"/>
          <w:szCs w:val="28"/>
        </w:rPr>
        <w:t xml:space="preserve">. </w:t>
      </w:r>
    </w:p>
    <w:p w14:paraId="7673F34C" w14:textId="4EAF7F0C" w:rsidR="00AC77BB" w:rsidRDefault="00AC77BB" w:rsidP="000E23EA">
      <w:pPr>
        <w:rPr>
          <w:rFonts w:ascii="Calibri" w:hAnsi="Calibri" w:cs="Calibri"/>
          <w:color w:val="000000"/>
          <w:sz w:val="28"/>
          <w:szCs w:val="28"/>
        </w:rPr>
      </w:pPr>
      <w:r>
        <w:rPr>
          <w:rFonts w:ascii="Calibri" w:hAnsi="Calibri" w:cs="Calibri"/>
          <w:color w:val="000000"/>
          <w:sz w:val="28"/>
          <w:szCs w:val="28"/>
        </w:rPr>
        <w:t xml:space="preserve">Street lights, Cllr Fellows led on the project to update our PC owned street lights to LED lamps, approx. 2 years ago, ahead of the County Councils project. </w:t>
      </w:r>
    </w:p>
    <w:p w14:paraId="3DA9D6C3" w14:textId="752C3B06" w:rsidR="00AC77BB" w:rsidRDefault="00AC77BB" w:rsidP="000E23EA">
      <w:pPr>
        <w:rPr>
          <w:rFonts w:ascii="Calibri" w:hAnsi="Calibri" w:cs="Calibri"/>
          <w:color w:val="000000"/>
          <w:sz w:val="28"/>
          <w:szCs w:val="28"/>
        </w:rPr>
      </w:pPr>
      <w:r>
        <w:rPr>
          <w:rFonts w:ascii="Calibri" w:hAnsi="Calibri" w:cs="Calibri"/>
          <w:color w:val="000000"/>
          <w:sz w:val="28"/>
          <w:szCs w:val="28"/>
        </w:rPr>
        <w:t>A number of vehicles are causing a noise nuisance and likely driving too fast, the Chairman is working with a group of other P</w:t>
      </w:r>
      <w:r w:rsidR="002652AE">
        <w:rPr>
          <w:rFonts w:ascii="Calibri" w:hAnsi="Calibri" w:cs="Calibri"/>
          <w:color w:val="000000"/>
          <w:sz w:val="28"/>
          <w:szCs w:val="28"/>
        </w:rPr>
        <w:t xml:space="preserve">arish </w:t>
      </w:r>
      <w:r>
        <w:rPr>
          <w:rFonts w:ascii="Calibri" w:hAnsi="Calibri" w:cs="Calibri"/>
          <w:color w:val="000000"/>
          <w:sz w:val="28"/>
          <w:szCs w:val="28"/>
        </w:rPr>
        <w:t>C</w:t>
      </w:r>
      <w:r w:rsidR="002652AE">
        <w:rPr>
          <w:rFonts w:ascii="Calibri" w:hAnsi="Calibri" w:cs="Calibri"/>
          <w:color w:val="000000"/>
          <w:sz w:val="28"/>
          <w:szCs w:val="28"/>
        </w:rPr>
        <w:t>ouncils</w:t>
      </w:r>
      <w:r>
        <w:rPr>
          <w:rFonts w:ascii="Calibri" w:hAnsi="Calibri" w:cs="Calibri"/>
          <w:color w:val="000000"/>
          <w:sz w:val="28"/>
          <w:szCs w:val="28"/>
        </w:rPr>
        <w:t xml:space="preserve"> to tackle this problem. We are considering noise activated cameras. This is an ongoing project. </w:t>
      </w:r>
    </w:p>
    <w:p w14:paraId="0B63DC32" w14:textId="068FDAD3" w:rsidR="00AC77BB" w:rsidRDefault="002652AE" w:rsidP="000E23EA">
      <w:pPr>
        <w:rPr>
          <w:rFonts w:ascii="Calibri" w:hAnsi="Calibri" w:cs="Calibri"/>
          <w:color w:val="000000"/>
          <w:sz w:val="28"/>
          <w:szCs w:val="28"/>
        </w:rPr>
      </w:pPr>
      <w:r>
        <w:rPr>
          <w:rFonts w:ascii="Calibri" w:hAnsi="Calibri" w:cs="Calibri"/>
          <w:color w:val="000000"/>
          <w:sz w:val="28"/>
          <w:szCs w:val="28"/>
        </w:rPr>
        <w:t>The Parish Council w</w:t>
      </w:r>
      <w:r w:rsidR="00AC77BB">
        <w:rPr>
          <w:rFonts w:ascii="Calibri" w:hAnsi="Calibri" w:cs="Calibri"/>
          <w:color w:val="000000"/>
          <w:sz w:val="28"/>
          <w:szCs w:val="28"/>
        </w:rPr>
        <w:t xml:space="preserve">ebsite is </w:t>
      </w:r>
      <w:r>
        <w:rPr>
          <w:rFonts w:ascii="Calibri" w:hAnsi="Calibri" w:cs="Calibri"/>
          <w:color w:val="000000"/>
          <w:sz w:val="28"/>
          <w:szCs w:val="28"/>
        </w:rPr>
        <w:t>undergoing</w:t>
      </w:r>
      <w:r w:rsidR="00AC77BB">
        <w:rPr>
          <w:rFonts w:ascii="Calibri" w:hAnsi="Calibri" w:cs="Calibri"/>
          <w:color w:val="000000"/>
          <w:sz w:val="28"/>
          <w:szCs w:val="28"/>
        </w:rPr>
        <w:t xml:space="preserve"> improvement and the clerk can</w:t>
      </w:r>
      <w:r w:rsidR="00D05AD4">
        <w:rPr>
          <w:rFonts w:ascii="Calibri" w:hAnsi="Calibri" w:cs="Calibri"/>
          <w:color w:val="000000"/>
          <w:sz w:val="28"/>
          <w:szCs w:val="28"/>
        </w:rPr>
        <w:t xml:space="preserve"> now</w:t>
      </w:r>
      <w:r w:rsidR="00AC77BB">
        <w:rPr>
          <w:rFonts w:ascii="Calibri" w:hAnsi="Calibri" w:cs="Calibri"/>
          <w:color w:val="000000"/>
          <w:sz w:val="28"/>
          <w:szCs w:val="28"/>
        </w:rPr>
        <w:t xml:space="preserve"> add things here. The PC </w:t>
      </w:r>
      <w:r>
        <w:rPr>
          <w:rFonts w:ascii="Calibri" w:hAnsi="Calibri" w:cs="Calibri"/>
          <w:color w:val="000000"/>
          <w:sz w:val="28"/>
          <w:szCs w:val="28"/>
        </w:rPr>
        <w:t>also has</w:t>
      </w:r>
      <w:r w:rsidR="00AC77BB">
        <w:rPr>
          <w:rFonts w:ascii="Calibri" w:hAnsi="Calibri" w:cs="Calibri"/>
          <w:color w:val="000000"/>
          <w:sz w:val="28"/>
          <w:szCs w:val="28"/>
        </w:rPr>
        <w:t xml:space="preserve"> a Facebook page which the Chairman usually updates and Cllr Irwin is going to be leading on our Social Engagement working group. </w:t>
      </w:r>
    </w:p>
    <w:p w14:paraId="6A41693A" w14:textId="6A6EBAFF" w:rsidR="00AC77BB" w:rsidRDefault="00AC77BB" w:rsidP="000E23EA">
      <w:pPr>
        <w:rPr>
          <w:rFonts w:ascii="Calibri" w:hAnsi="Calibri" w:cs="Calibri"/>
          <w:color w:val="000000"/>
          <w:sz w:val="28"/>
          <w:szCs w:val="28"/>
        </w:rPr>
      </w:pPr>
    </w:p>
    <w:p w14:paraId="3508BC2D" w14:textId="0ADCC8AC" w:rsidR="00AC77BB" w:rsidRDefault="00AC77BB" w:rsidP="000E23EA">
      <w:pPr>
        <w:rPr>
          <w:rFonts w:ascii="Calibri" w:hAnsi="Calibri" w:cs="Calibri"/>
          <w:i/>
          <w:iCs/>
          <w:color w:val="000000"/>
          <w:sz w:val="28"/>
          <w:szCs w:val="28"/>
        </w:rPr>
      </w:pPr>
      <w:r w:rsidRPr="00AC77BB">
        <w:rPr>
          <w:rFonts w:ascii="Calibri" w:hAnsi="Calibri" w:cs="Calibri"/>
          <w:i/>
          <w:iCs/>
          <w:color w:val="000000"/>
          <w:sz w:val="28"/>
          <w:szCs w:val="28"/>
        </w:rPr>
        <w:t xml:space="preserve">Dave Kuyper </w:t>
      </w:r>
      <w:r w:rsidR="00D05AD4">
        <w:rPr>
          <w:rFonts w:ascii="Calibri" w:hAnsi="Calibri" w:cs="Calibri"/>
          <w:i/>
          <w:iCs/>
          <w:color w:val="000000"/>
          <w:sz w:val="28"/>
          <w:szCs w:val="28"/>
        </w:rPr>
        <w:t>raised a point that the</w:t>
      </w:r>
      <w:r w:rsidRPr="00AC77BB">
        <w:rPr>
          <w:rFonts w:ascii="Calibri" w:hAnsi="Calibri" w:cs="Calibri"/>
          <w:i/>
          <w:iCs/>
          <w:color w:val="000000"/>
          <w:sz w:val="28"/>
          <w:szCs w:val="28"/>
        </w:rPr>
        <w:t xml:space="preserve"> vegetation on the north side is becoming over grown towards the graves. </w:t>
      </w:r>
      <w:r>
        <w:rPr>
          <w:rFonts w:ascii="Calibri" w:hAnsi="Calibri" w:cs="Calibri"/>
          <w:i/>
          <w:iCs/>
          <w:color w:val="000000"/>
          <w:sz w:val="28"/>
          <w:szCs w:val="28"/>
        </w:rPr>
        <w:t>The PC undertakes the minimum, to cut the grass</w:t>
      </w:r>
      <w:r w:rsidR="00D05AD4">
        <w:rPr>
          <w:rFonts w:ascii="Calibri" w:hAnsi="Calibri" w:cs="Calibri"/>
          <w:i/>
          <w:iCs/>
          <w:color w:val="000000"/>
          <w:sz w:val="28"/>
          <w:szCs w:val="28"/>
        </w:rPr>
        <w:t>,</w:t>
      </w:r>
      <w:r>
        <w:rPr>
          <w:rFonts w:ascii="Calibri" w:hAnsi="Calibri" w:cs="Calibri"/>
          <w:i/>
          <w:iCs/>
          <w:color w:val="000000"/>
          <w:sz w:val="28"/>
          <w:szCs w:val="28"/>
        </w:rPr>
        <w:t xml:space="preserve"> as we have no duty to do so. Rev Johnathan mentioned</w:t>
      </w:r>
      <w:r w:rsidR="00D05AD4">
        <w:rPr>
          <w:rFonts w:ascii="Calibri" w:hAnsi="Calibri" w:cs="Calibri"/>
          <w:i/>
          <w:iCs/>
          <w:color w:val="000000"/>
          <w:sz w:val="28"/>
          <w:szCs w:val="28"/>
        </w:rPr>
        <w:t xml:space="preserve"> he</w:t>
      </w:r>
      <w:r>
        <w:rPr>
          <w:rFonts w:ascii="Calibri" w:hAnsi="Calibri" w:cs="Calibri"/>
          <w:i/>
          <w:iCs/>
          <w:color w:val="000000"/>
          <w:sz w:val="28"/>
          <w:szCs w:val="28"/>
        </w:rPr>
        <w:t xml:space="preserve"> is aware</w:t>
      </w:r>
      <w:r w:rsidR="00D05AD4">
        <w:rPr>
          <w:rFonts w:ascii="Calibri" w:hAnsi="Calibri" w:cs="Calibri"/>
          <w:i/>
          <w:iCs/>
          <w:color w:val="000000"/>
          <w:sz w:val="28"/>
          <w:szCs w:val="28"/>
        </w:rPr>
        <w:t xml:space="preserve"> of this but</w:t>
      </w:r>
      <w:r>
        <w:rPr>
          <w:rFonts w:ascii="Calibri" w:hAnsi="Calibri" w:cs="Calibri"/>
          <w:i/>
          <w:iCs/>
          <w:color w:val="000000"/>
          <w:sz w:val="28"/>
          <w:szCs w:val="28"/>
        </w:rPr>
        <w:t xml:space="preserve"> not sure where the earth came from – </w:t>
      </w:r>
      <w:r w:rsidR="00D05AD4">
        <w:rPr>
          <w:rFonts w:ascii="Calibri" w:hAnsi="Calibri" w:cs="Calibri"/>
          <w:i/>
          <w:iCs/>
          <w:color w:val="000000"/>
          <w:sz w:val="28"/>
          <w:szCs w:val="28"/>
        </w:rPr>
        <w:t xml:space="preserve">the </w:t>
      </w:r>
      <w:r>
        <w:rPr>
          <w:rFonts w:ascii="Calibri" w:hAnsi="Calibri" w:cs="Calibri"/>
          <w:i/>
          <w:iCs/>
          <w:color w:val="000000"/>
          <w:sz w:val="28"/>
          <w:szCs w:val="28"/>
        </w:rPr>
        <w:t>scouts would like to help deal with this</w:t>
      </w:r>
      <w:r w:rsidR="00D05AD4">
        <w:rPr>
          <w:rFonts w:ascii="Calibri" w:hAnsi="Calibri" w:cs="Calibri"/>
          <w:i/>
          <w:iCs/>
          <w:color w:val="000000"/>
          <w:sz w:val="28"/>
          <w:szCs w:val="28"/>
        </w:rPr>
        <w:t xml:space="preserve"> and will liaise with each other. </w:t>
      </w:r>
    </w:p>
    <w:p w14:paraId="05C7D41A" w14:textId="257DA082" w:rsidR="00AC77BB" w:rsidRDefault="00AC77BB" w:rsidP="000E23EA">
      <w:pPr>
        <w:rPr>
          <w:rFonts w:ascii="Calibri" w:hAnsi="Calibri" w:cs="Calibri"/>
          <w:i/>
          <w:iCs/>
          <w:color w:val="000000"/>
          <w:sz w:val="28"/>
          <w:szCs w:val="28"/>
        </w:rPr>
      </w:pPr>
    </w:p>
    <w:p w14:paraId="5F8356B8" w14:textId="2E343364" w:rsidR="003F3E3B" w:rsidRPr="003F3E3B" w:rsidRDefault="003F3E3B" w:rsidP="000E23EA">
      <w:pPr>
        <w:rPr>
          <w:rFonts w:ascii="Calibri" w:hAnsi="Calibri" w:cs="Calibri"/>
          <w:color w:val="000000"/>
          <w:sz w:val="28"/>
          <w:szCs w:val="28"/>
        </w:rPr>
      </w:pPr>
      <w:r>
        <w:rPr>
          <w:rFonts w:ascii="Calibri" w:hAnsi="Calibri" w:cs="Calibri"/>
          <w:color w:val="000000"/>
          <w:sz w:val="28"/>
          <w:szCs w:val="28"/>
        </w:rPr>
        <w:t>The Chairman thank</w:t>
      </w:r>
      <w:r w:rsidR="00D05AD4">
        <w:rPr>
          <w:rFonts w:ascii="Calibri" w:hAnsi="Calibri" w:cs="Calibri"/>
          <w:color w:val="000000"/>
          <w:sz w:val="28"/>
          <w:szCs w:val="28"/>
        </w:rPr>
        <w:t>ed</w:t>
      </w:r>
      <w:r>
        <w:rPr>
          <w:rFonts w:ascii="Calibri" w:hAnsi="Calibri" w:cs="Calibri"/>
          <w:color w:val="000000"/>
          <w:sz w:val="28"/>
          <w:szCs w:val="28"/>
        </w:rPr>
        <w:t xml:space="preserve"> the Parish Councillors for all their efforts, they all volunteer</w:t>
      </w:r>
      <w:r w:rsidR="00D05AD4">
        <w:rPr>
          <w:rFonts w:ascii="Calibri" w:hAnsi="Calibri" w:cs="Calibri"/>
          <w:color w:val="000000"/>
          <w:sz w:val="28"/>
          <w:szCs w:val="28"/>
        </w:rPr>
        <w:t xml:space="preserve"> their time</w:t>
      </w:r>
      <w:r>
        <w:rPr>
          <w:rFonts w:ascii="Calibri" w:hAnsi="Calibri" w:cs="Calibri"/>
          <w:color w:val="000000"/>
          <w:sz w:val="28"/>
          <w:szCs w:val="28"/>
        </w:rPr>
        <w:t xml:space="preserve"> and do a really wonderful job. </w:t>
      </w:r>
    </w:p>
    <w:p w14:paraId="5662E54E" w14:textId="3A1A4E6A" w:rsidR="00B40C0F" w:rsidRDefault="00B40C0F" w:rsidP="000E23EA">
      <w:pPr>
        <w:rPr>
          <w:rFonts w:ascii="Calibri" w:hAnsi="Calibri" w:cs="Calibri"/>
          <w:color w:val="000000"/>
          <w:sz w:val="28"/>
          <w:szCs w:val="28"/>
        </w:rPr>
      </w:pPr>
    </w:p>
    <w:p w14:paraId="3F8A8F27" w14:textId="4FDFC1B5" w:rsidR="000E23EA" w:rsidRDefault="003F3E3B" w:rsidP="000E23EA">
      <w:pPr>
        <w:rPr>
          <w:rFonts w:ascii="Calibri" w:hAnsi="Calibri" w:cs="Calibri"/>
          <w:color w:val="000000"/>
          <w:sz w:val="28"/>
          <w:szCs w:val="28"/>
        </w:rPr>
      </w:pPr>
      <w:r>
        <w:rPr>
          <w:rFonts w:ascii="Calibri" w:hAnsi="Calibri" w:cs="Calibri"/>
          <w:color w:val="000000"/>
          <w:sz w:val="28"/>
          <w:szCs w:val="28"/>
        </w:rPr>
        <w:t>5</w:t>
      </w:r>
      <w:r w:rsidR="000E23EA" w:rsidRPr="006A2E88">
        <w:rPr>
          <w:rFonts w:ascii="Calibri" w:hAnsi="Calibri" w:cs="Calibri"/>
          <w:color w:val="000000"/>
          <w:sz w:val="28"/>
          <w:szCs w:val="28"/>
        </w:rPr>
        <w:t>. Presentation from Guest Speakers</w:t>
      </w:r>
    </w:p>
    <w:p w14:paraId="522C472A" w14:textId="01E62C40" w:rsidR="00D05AD4" w:rsidRDefault="003F3E3B" w:rsidP="000E23EA">
      <w:pPr>
        <w:rPr>
          <w:rFonts w:ascii="Calibri" w:hAnsi="Calibri" w:cs="Calibri"/>
          <w:color w:val="000000"/>
          <w:sz w:val="28"/>
          <w:szCs w:val="28"/>
        </w:rPr>
      </w:pPr>
      <w:r w:rsidRPr="00E7259F">
        <w:rPr>
          <w:rFonts w:ascii="Calibri" w:hAnsi="Calibri" w:cs="Calibri"/>
          <w:b/>
          <w:bCs/>
          <w:color w:val="000000"/>
          <w:sz w:val="28"/>
          <w:szCs w:val="28"/>
        </w:rPr>
        <w:t>PC James Draper – The community Engagement and Safety team.</w:t>
      </w:r>
      <w:r>
        <w:rPr>
          <w:rFonts w:ascii="Calibri" w:hAnsi="Calibri" w:cs="Calibri"/>
          <w:color w:val="000000"/>
          <w:sz w:val="28"/>
          <w:szCs w:val="28"/>
        </w:rPr>
        <w:t xml:space="preserve"> Introduced himself and said he welcomes contact from the P</w:t>
      </w:r>
      <w:r w:rsidR="00D05AD4">
        <w:rPr>
          <w:rFonts w:ascii="Calibri" w:hAnsi="Calibri" w:cs="Calibri"/>
          <w:color w:val="000000"/>
          <w:sz w:val="28"/>
          <w:szCs w:val="28"/>
        </w:rPr>
        <w:t xml:space="preserve">arish </w:t>
      </w:r>
      <w:r>
        <w:rPr>
          <w:rFonts w:ascii="Calibri" w:hAnsi="Calibri" w:cs="Calibri"/>
          <w:color w:val="000000"/>
          <w:sz w:val="28"/>
          <w:szCs w:val="28"/>
        </w:rPr>
        <w:t>C</w:t>
      </w:r>
      <w:r w:rsidR="00D05AD4">
        <w:rPr>
          <w:rFonts w:ascii="Calibri" w:hAnsi="Calibri" w:cs="Calibri"/>
          <w:color w:val="000000"/>
          <w:sz w:val="28"/>
          <w:szCs w:val="28"/>
        </w:rPr>
        <w:t>ouncil</w:t>
      </w:r>
      <w:r>
        <w:rPr>
          <w:rFonts w:ascii="Calibri" w:hAnsi="Calibri" w:cs="Calibri"/>
          <w:color w:val="000000"/>
          <w:sz w:val="28"/>
          <w:szCs w:val="28"/>
        </w:rPr>
        <w:t xml:space="preserve">, especially to ‘truth check’ any rumours or things that are seen on </w:t>
      </w:r>
      <w:r w:rsidR="00DB65BA">
        <w:rPr>
          <w:rFonts w:ascii="Calibri" w:hAnsi="Calibri" w:cs="Calibri"/>
          <w:color w:val="000000"/>
          <w:sz w:val="28"/>
          <w:szCs w:val="28"/>
        </w:rPr>
        <w:t>social media</w:t>
      </w:r>
      <w:r>
        <w:rPr>
          <w:rFonts w:ascii="Calibri" w:hAnsi="Calibri" w:cs="Calibri"/>
          <w:color w:val="000000"/>
          <w:sz w:val="28"/>
          <w:szCs w:val="28"/>
        </w:rPr>
        <w:t xml:space="preserve">. </w:t>
      </w:r>
    </w:p>
    <w:p w14:paraId="561728B9" w14:textId="46F9B9FE" w:rsidR="003F3E3B" w:rsidRDefault="00601399" w:rsidP="000E23EA">
      <w:pPr>
        <w:rPr>
          <w:rFonts w:ascii="Calibri" w:hAnsi="Calibri" w:cs="Calibri"/>
          <w:color w:val="000000"/>
          <w:sz w:val="28"/>
          <w:szCs w:val="28"/>
        </w:rPr>
      </w:pPr>
      <w:r>
        <w:rPr>
          <w:rFonts w:ascii="Calibri" w:hAnsi="Calibri" w:cs="Calibri"/>
          <w:color w:val="000000"/>
          <w:sz w:val="28"/>
          <w:szCs w:val="28"/>
        </w:rPr>
        <w:t xml:space="preserve">This year the </w:t>
      </w:r>
      <w:r w:rsidRPr="00601399">
        <w:rPr>
          <w:rFonts w:ascii="Calibri" w:hAnsi="Calibri" w:cs="Calibri"/>
          <w:b/>
          <w:bCs/>
          <w:color w:val="000000"/>
          <w:sz w:val="28"/>
          <w:szCs w:val="28"/>
        </w:rPr>
        <w:t>Bumpstead Ward</w:t>
      </w:r>
      <w:r>
        <w:rPr>
          <w:rFonts w:ascii="Calibri" w:hAnsi="Calibri" w:cs="Calibri"/>
          <w:color w:val="000000"/>
          <w:sz w:val="28"/>
          <w:szCs w:val="28"/>
        </w:rPr>
        <w:t xml:space="preserve"> has had 95 incidents / calls compared to 103 last year. This year 109 crimes compared to 123 crimes last year. A trend downwards. He then asked for any further questions</w:t>
      </w:r>
      <w:r w:rsidR="00D05AD4">
        <w:rPr>
          <w:rFonts w:ascii="Calibri" w:hAnsi="Calibri" w:cs="Calibri"/>
          <w:color w:val="000000"/>
          <w:sz w:val="28"/>
          <w:szCs w:val="28"/>
        </w:rPr>
        <w:t xml:space="preserve"> – there were none</w:t>
      </w:r>
      <w:r>
        <w:rPr>
          <w:rFonts w:ascii="Calibri" w:hAnsi="Calibri" w:cs="Calibri"/>
          <w:color w:val="000000"/>
          <w:sz w:val="28"/>
          <w:szCs w:val="28"/>
        </w:rPr>
        <w:t>.</w:t>
      </w:r>
    </w:p>
    <w:p w14:paraId="66BFA8C0" w14:textId="5A4B028A" w:rsidR="00601399" w:rsidRDefault="00601399" w:rsidP="000E23EA">
      <w:pPr>
        <w:rPr>
          <w:rFonts w:ascii="Calibri" w:hAnsi="Calibri" w:cs="Calibri"/>
          <w:color w:val="000000"/>
          <w:sz w:val="28"/>
          <w:szCs w:val="28"/>
        </w:rPr>
      </w:pPr>
      <w:r w:rsidRPr="00E7259F">
        <w:rPr>
          <w:rFonts w:ascii="Calibri" w:hAnsi="Calibri" w:cs="Calibri"/>
          <w:b/>
          <w:bCs/>
          <w:color w:val="000000"/>
          <w:sz w:val="28"/>
          <w:szCs w:val="28"/>
        </w:rPr>
        <w:t xml:space="preserve">Catherine Condie </w:t>
      </w:r>
      <w:r w:rsidR="00D05AD4">
        <w:rPr>
          <w:rFonts w:ascii="Calibri" w:hAnsi="Calibri" w:cs="Calibri"/>
          <w:b/>
          <w:bCs/>
          <w:color w:val="000000"/>
          <w:sz w:val="28"/>
          <w:szCs w:val="28"/>
        </w:rPr>
        <w:t>–</w:t>
      </w:r>
      <w:r w:rsidR="00E7259F">
        <w:rPr>
          <w:rFonts w:ascii="Calibri" w:hAnsi="Calibri" w:cs="Calibri"/>
          <w:b/>
          <w:bCs/>
          <w:color w:val="000000"/>
          <w:sz w:val="28"/>
          <w:szCs w:val="28"/>
        </w:rPr>
        <w:t xml:space="preserve"> </w:t>
      </w:r>
      <w:r w:rsidR="00D05AD4">
        <w:rPr>
          <w:rFonts w:ascii="Calibri" w:hAnsi="Calibri" w:cs="Calibri"/>
          <w:b/>
          <w:bCs/>
          <w:color w:val="000000"/>
          <w:sz w:val="28"/>
          <w:szCs w:val="28"/>
        </w:rPr>
        <w:t>Steeple Bumpstead Neighbourhood Network (</w:t>
      </w:r>
      <w:r w:rsidRPr="00E7259F">
        <w:rPr>
          <w:rFonts w:ascii="Calibri" w:hAnsi="Calibri" w:cs="Calibri"/>
          <w:b/>
          <w:bCs/>
          <w:color w:val="000000"/>
          <w:sz w:val="28"/>
          <w:szCs w:val="28"/>
        </w:rPr>
        <w:t>SBNN</w:t>
      </w:r>
      <w:r w:rsidR="00D05AD4">
        <w:rPr>
          <w:rFonts w:ascii="Calibri" w:hAnsi="Calibri" w:cs="Calibri"/>
          <w:b/>
          <w:bCs/>
          <w:color w:val="000000"/>
          <w:sz w:val="28"/>
          <w:szCs w:val="28"/>
        </w:rPr>
        <w:t>)</w:t>
      </w:r>
      <w:r>
        <w:rPr>
          <w:rFonts w:ascii="Calibri" w:hAnsi="Calibri" w:cs="Calibri"/>
          <w:color w:val="000000"/>
          <w:sz w:val="28"/>
          <w:szCs w:val="28"/>
        </w:rPr>
        <w:t xml:space="preserve"> </w:t>
      </w:r>
      <w:r w:rsidR="007244E6">
        <w:rPr>
          <w:rFonts w:ascii="Calibri" w:hAnsi="Calibri" w:cs="Calibri"/>
          <w:color w:val="000000"/>
          <w:sz w:val="28"/>
          <w:szCs w:val="28"/>
        </w:rPr>
        <w:t>-</w:t>
      </w:r>
      <w:r>
        <w:rPr>
          <w:rFonts w:ascii="Calibri" w:hAnsi="Calibri" w:cs="Calibri"/>
          <w:color w:val="000000"/>
          <w:sz w:val="28"/>
          <w:szCs w:val="28"/>
        </w:rPr>
        <w:t xml:space="preserve">shared a presentation </w:t>
      </w:r>
      <w:r w:rsidR="007244E6">
        <w:rPr>
          <w:rFonts w:ascii="Calibri" w:hAnsi="Calibri" w:cs="Calibri"/>
          <w:color w:val="000000"/>
          <w:sz w:val="28"/>
          <w:szCs w:val="28"/>
        </w:rPr>
        <w:t>(see appendix 4</w:t>
      </w:r>
      <w:r>
        <w:rPr>
          <w:rFonts w:ascii="Calibri" w:hAnsi="Calibri" w:cs="Calibri"/>
          <w:color w:val="000000"/>
          <w:sz w:val="28"/>
          <w:szCs w:val="28"/>
        </w:rPr>
        <w:t xml:space="preserve">) and explained how SBNN began and </w:t>
      </w:r>
      <w:r>
        <w:rPr>
          <w:rFonts w:ascii="Calibri" w:hAnsi="Calibri" w:cs="Calibri"/>
          <w:color w:val="000000"/>
          <w:sz w:val="28"/>
          <w:szCs w:val="28"/>
        </w:rPr>
        <w:lastRenderedPageBreak/>
        <w:t xml:space="preserve">some information and statistics about what has gone on in the past year. With thanks to Cllr Garrod for </w:t>
      </w:r>
      <w:r w:rsidR="006E2953">
        <w:rPr>
          <w:rFonts w:ascii="Calibri" w:hAnsi="Calibri" w:cs="Calibri"/>
          <w:color w:val="000000"/>
          <w:sz w:val="28"/>
          <w:szCs w:val="28"/>
        </w:rPr>
        <w:t xml:space="preserve">the DC Grant, and the PC for supporting SBNN. </w:t>
      </w:r>
    </w:p>
    <w:p w14:paraId="37CF8796" w14:textId="345C9B08" w:rsidR="00E7259F" w:rsidRDefault="00D05AD4" w:rsidP="000E23EA">
      <w:pPr>
        <w:rPr>
          <w:rFonts w:ascii="Calibri" w:hAnsi="Calibri" w:cs="Calibri"/>
          <w:color w:val="000000"/>
          <w:sz w:val="28"/>
          <w:szCs w:val="28"/>
        </w:rPr>
      </w:pPr>
      <w:r>
        <w:rPr>
          <w:rFonts w:ascii="Calibri" w:hAnsi="Calibri" w:cs="Calibri"/>
          <w:color w:val="000000"/>
          <w:sz w:val="28"/>
          <w:szCs w:val="28"/>
        </w:rPr>
        <w:t>SBNN i</w:t>
      </w:r>
      <w:r w:rsidR="00087CE8">
        <w:rPr>
          <w:rFonts w:ascii="Calibri" w:hAnsi="Calibri" w:cs="Calibri"/>
          <w:color w:val="000000"/>
          <w:sz w:val="28"/>
          <w:szCs w:val="28"/>
        </w:rPr>
        <w:t xml:space="preserve">s having difficulty accessing the patient’s forum as they have some suggestions and would like to be involved more with Unity. </w:t>
      </w:r>
    </w:p>
    <w:p w14:paraId="246C346D" w14:textId="0B6F4364" w:rsidR="00301871" w:rsidRDefault="00301871" w:rsidP="000E23EA">
      <w:pPr>
        <w:rPr>
          <w:rFonts w:ascii="Calibri" w:hAnsi="Calibri" w:cs="Calibri"/>
          <w:color w:val="000000"/>
          <w:sz w:val="28"/>
          <w:szCs w:val="28"/>
        </w:rPr>
      </w:pPr>
      <w:r w:rsidRPr="00301871">
        <w:rPr>
          <w:rFonts w:ascii="Calibri" w:hAnsi="Calibri" w:cs="Calibri"/>
          <w:b/>
          <w:bCs/>
          <w:color w:val="000000"/>
          <w:sz w:val="28"/>
          <w:szCs w:val="28"/>
        </w:rPr>
        <w:t>The Steeple Chasers Running Group – Kerry Barnes.</w:t>
      </w:r>
      <w:r>
        <w:rPr>
          <w:rFonts w:ascii="Calibri" w:hAnsi="Calibri" w:cs="Calibri"/>
          <w:color w:val="000000"/>
          <w:sz w:val="28"/>
          <w:szCs w:val="28"/>
        </w:rPr>
        <w:t xml:space="preserve"> The group have been unable to do anything this year. The 10k was cancelled, but the year before (2019) there were 598 participants, the most they have ever had. A great event for the village and provides useful funds for the preschool. </w:t>
      </w:r>
    </w:p>
    <w:p w14:paraId="4678FF29" w14:textId="53AA0EDD" w:rsidR="00301871" w:rsidRDefault="00301871" w:rsidP="000E23EA">
      <w:pPr>
        <w:rPr>
          <w:rFonts w:ascii="Calibri" w:hAnsi="Calibri" w:cs="Calibri"/>
          <w:color w:val="000000"/>
          <w:sz w:val="28"/>
          <w:szCs w:val="28"/>
        </w:rPr>
      </w:pPr>
      <w:r>
        <w:rPr>
          <w:rFonts w:ascii="Calibri" w:hAnsi="Calibri" w:cs="Calibri"/>
          <w:b/>
          <w:bCs/>
          <w:color w:val="000000"/>
          <w:sz w:val="28"/>
          <w:szCs w:val="28"/>
        </w:rPr>
        <w:t>The Bowls Club – Dave Kuyper</w:t>
      </w:r>
      <w:r>
        <w:rPr>
          <w:rFonts w:ascii="Calibri" w:hAnsi="Calibri" w:cs="Calibri"/>
          <w:color w:val="000000"/>
          <w:sz w:val="28"/>
          <w:szCs w:val="28"/>
        </w:rPr>
        <w:t xml:space="preserve"> – although the club has been closed, improvements have been made and a new storage container has been sourced. 20 new trees and 20 new hedging plants </w:t>
      </w:r>
      <w:r w:rsidR="00B45700">
        <w:rPr>
          <w:rFonts w:ascii="Calibri" w:hAnsi="Calibri" w:cs="Calibri"/>
          <w:color w:val="000000"/>
          <w:sz w:val="28"/>
          <w:szCs w:val="28"/>
        </w:rPr>
        <w:t xml:space="preserve">were </w:t>
      </w:r>
      <w:r>
        <w:rPr>
          <w:rFonts w:ascii="Calibri" w:hAnsi="Calibri" w:cs="Calibri"/>
          <w:color w:val="000000"/>
          <w:sz w:val="28"/>
          <w:szCs w:val="28"/>
        </w:rPr>
        <w:t>planted, a new flag pole with a S</w:t>
      </w:r>
      <w:r w:rsidR="00B45700">
        <w:rPr>
          <w:rFonts w:ascii="Calibri" w:hAnsi="Calibri" w:cs="Calibri"/>
          <w:color w:val="000000"/>
          <w:sz w:val="28"/>
          <w:szCs w:val="28"/>
        </w:rPr>
        <w:t xml:space="preserve">teeple </w:t>
      </w:r>
      <w:r>
        <w:rPr>
          <w:rFonts w:ascii="Calibri" w:hAnsi="Calibri" w:cs="Calibri"/>
          <w:color w:val="000000"/>
          <w:sz w:val="28"/>
          <w:szCs w:val="28"/>
        </w:rPr>
        <w:t>B</w:t>
      </w:r>
      <w:r w:rsidR="00B45700">
        <w:rPr>
          <w:rFonts w:ascii="Calibri" w:hAnsi="Calibri" w:cs="Calibri"/>
          <w:color w:val="000000"/>
          <w:sz w:val="28"/>
          <w:szCs w:val="28"/>
        </w:rPr>
        <w:t>umpstead</w:t>
      </w:r>
      <w:r>
        <w:rPr>
          <w:rFonts w:ascii="Calibri" w:hAnsi="Calibri" w:cs="Calibri"/>
          <w:color w:val="000000"/>
          <w:sz w:val="28"/>
          <w:szCs w:val="28"/>
        </w:rPr>
        <w:t xml:space="preserve"> Bowls flag flying</w:t>
      </w:r>
      <w:r w:rsidR="00B45700">
        <w:rPr>
          <w:rFonts w:ascii="Calibri" w:hAnsi="Calibri" w:cs="Calibri"/>
          <w:color w:val="000000"/>
          <w:sz w:val="28"/>
          <w:szCs w:val="28"/>
        </w:rPr>
        <w:t xml:space="preserve"> has been installed</w:t>
      </w:r>
      <w:r>
        <w:rPr>
          <w:rFonts w:ascii="Calibri" w:hAnsi="Calibri" w:cs="Calibri"/>
          <w:color w:val="000000"/>
          <w:sz w:val="28"/>
          <w:szCs w:val="28"/>
        </w:rPr>
        <w:t xml:space="preserve"> and a sit on roller purchased to help with the Green. </w:t>
      </w:r>
      <w:r w:rsidR="00B45700">
        <w:rPr>
          <w:rFonts w:ascii="Calibri" w:hAnsi="Calibri" w:cs="Calibri"/>
          <w:color w:val="000000"/>
          <w:sz w:val="28"/>
          <w:szCs w:val="28"/>
        </w:rPr>
        <w:t>There are p</w:t>
      </w:r>
      <w:r>
        <w:rPr>
          <w:rFonts w:ascii="Calibri" w:hAnsi="Calibri" w:cs="Calibri"/>
          <w:color w:val="000000"/>
          <w:sz w:val="28"/>
          <w:szCs w:val="28"/>
        </w:rPr>
        <w:t>lans for a new patio. The</w:t>
      </w:r>
      <w:r w:rsidR="00644F2D">
        <w:rPr>
          <w:rFonts w:ascii="Calibri" w:hAnsi="Calibri" w:cs="Calibri"/>
          <w:color w:val="000000"/>
          <w:sz w:val="28"/>
          <w:szCs w:val="28"/>
        </w:rPr>
        <w:t xml:space="preserve">re have been meetings by Zoom and hoping to resume play from </w:t>
      </w:r>
      <w:r w:rsidR="00B45700">
        <w:rPr>
          <w:rFonts w:ascii="Calibri" w:hAnsi="Calibri" w:cs="Calibri"/>
          <w:color w:val="000000"/>
          <w:sz w:val="28"/>
          <w:szCs w:val="28"/>
        </w:rPr>
        <w:t>mid-May</w:t>
      </w:r>
      <w:r w:rsidR="00644F2D">
        <w:rPr>
          <w:rFonts w:ascii="Calibri" w:hAnsi="Calibri" w:cs="Calibri"/>
          <w:color w:val="000000"/>
          <w:sz w:val="28"/>
          <w:szCs w:val="28"/>
        </w:rPr>
        <w:t xml:space="preserve"> but the club house will remain closed for the moment</w:t>
      </w:r>
      <w:r w:rsidR="00B45700">
        <w:rPr>
          <w:rFonts w:ascii="Calibri" w:hAnsi="Calibri" w:cs="Calibri"/>
          <w:color w:val="000000"/>
          <w:sz w:val="28"/>
          <w:szCs w:val="28"/>
        </w:rPr>
        <w:t>.</w:t>
      </w:r>
    </w:p>
    <w:p w14:paraId="4A5E81F4" w14:textId="564B0E3C" w:rsidR="00644F2D" w:rsidRDefault="00B45700" w:rsidP="000E23EA">
      <w:pPr>
        <w:rPr>
          <w:rFonts w:ascii="Calibri" w:hAnsi="Calibri" w:cs="Calibri"/>
          <w:color w:val="000000"/>
          <w:sz w:val="28"/>
          <w:szCs w:val="28"/>
        </w:rPr>
      </w:pPr>
      <w:r>
        <w:rPr>
          <w:rFonts w:ascii="Calibri" w:hAnsi="Calibri" w:cs="Calibri"/>
          <w:color w:val="000000"/>
          <w:sz w:val="28"/>
          <w:szCs w:val="28"/>
        </w:rPr>
        <w:t xml:space="preserve">The Bowls Club is </w:t>
      </w:r>
      <w:r w:rsidR="00644F2D">
        <w:rPr>
          <w:rFonts w:ascii="Calibri" w:hAnsi="Calibri" w:cs="Calibri"/>
          <w:color w:val="000000"/>
          <w:sz w:val="28"/>
          <w:szCs w:val="28"/>
        </w:rPr>
        <w:t xml:space="preserve">Open for new members and looking forward to meeting you. </w:t>
      </w:r>
    </w:p>
    <w:p w14:paraId="0143D54C" w14:textId="564D3C63" w:rsidR="00644F2D" w:rsidRDefault="00644F2D" w:rsidP="000E23EA">
      <w:pPr>
        <w:rPr>
          <w:rFonts w:ascii="Calibri" w:hAnsi="Calibri" w:cs="Calibri"/>
          <w:color w:val="000000"/>
          <w:sz w:val="28"/>
          <w:szCs w:val="28"/>
        </w:rPr>
      </w:pPr>
      <w:r>
        <w:rPr>
          <w:rFonts w:ascii="Calibri" w:hAnsi="Calibri" w:cs="Calibri"/>
          <w:b/>
          <w:bCs/>
          <w:color w:val="000000"/>
          <w:sz w:val="28"/>
          <w:szCs w:val="28"/>
        </w:rPr>
        <w:t>Revd Sophia Girvan – Congregational Church</w:t>
      </w:r>
      <w:r>
        <w:rPr>
          <w:rFonts w:ascii="Calibri" w:hAnsi="Calibri" w:cs="Calibri"/>
          <w:color w:val="000000"/>
          <w:sz w:val="28"/>
          <w:szCs w:val="28"/>
        </w:rPr>
        <w:t xml:space="preserve"> – please see the report </w:t>
      </w:r>
      <w:r w:rsidR="000A4EB6">
        <w:rPr>
          <w:rFonts w:ascii="Calibri" w:hAnsi="Calibri" w:cs="Calibri"/>
          <w:color w:val="000000"/>
          <w:sz w:val="28"/>
          <w:szCs w:val="28"/>
        </w:rPr>
        <w:t>in Appendix 5</w:t>
      </w:r>
      <w:r>
        <w:rPr>
          <w:rFonts w:ascii="Calibri" w:hAnsi="Calibri" w:cs="Calibri"/>
          <w:color w:val="000000"/>
          <w:sz w:val="28"/>
          <w:szCs w:val="28"/>
        </w:rPr>
        <w:t>. Revd Girvan spoke about their YouTube channel and the changes the past year has seen and now having re-opened the congregational church.</w:t>
      </w:r>
    </w:p>
    <w:p w14:paraId="602C64C7" w14:textId="7132BFF8" w:rsidR="00644F2D" w:rsidRDefault="00644F2D" w:rsidP="000E23EA">
      <w:pPr>
        <w:rPr>
          <w:rFonts w:ascii="Calibri" w:hAnsi="Calibri" w:cs="Calibri"/>
          <w:color w:val="000000"/>
          <w:sz w:val="28"/>
          <w:szCs w:val="28"/>
        </w:rPr>
      </w:pPr>
      <w:r>
        <w:rPr>
          <w:rFonts w:ascii="Calibri" w:hAnsi="Calibri" w:cs="Calibri"/>
          <w:b/>
          <w:bCs/>
          <w:color w:val="000000"/>
          <w:sz w:val="28"/>
          <w:szCs w:val="28"/>
        </w:rPr>
        <w:t xml:space="preserve">Cavell Community </w:t>
      </w:r>
      <w:r w:rsidR="00706319">
        <w:rPr>
          <w:rFonts w:ascii="Calibri" w:hAnsi="Calibri" w:cs="Calibri"/>
          <w:b/>
          <w:bCs/>
          <w:color w:val="000000"/>
          <w:sz w:val="28"/>
          <w:szCs w:val="28"/>
        </w:rPr>
        <w:t>Choir -</w:t>
      </w:r>
      <w:r>
        <w:rPr>
          <w:rFonts w:ascii="Calibri" w:hAnsi="Calibri" w:cs="Calibri"/>
          <w:b/>
          <w:bCs/>
          <w:color w:val="000000"/>
          <w:sz w:val="28"/>
          <w:szCs w:val="28"/>
        </w:rPr>
        <w:t xml:space="preserve"> Revd Theresa Lowe</w:t>
      </w:r>
      <w:r>
        <w:rPr>
          <w:rFonts w:ascii="Calibri" w:hAnsi="Calibri" w:cs="Calibri"/>
          <w:color w:val="000000"/>
          <w:sz w:val="28"/>
          <w:szCs w:val="28"/>
        </w:rPr>
        <w:t xml:space="preserve"> – the choir hasn’t been able to meet and to sing together but the sense of community has been wonderful. When we can meet </w:t>
      </w:r>
      <w:r w:rsidR="00B45700">
        <w:rPr>
          <w:rFonts w:ascii="Calibri" w:hAnsi="Calibri" w:cs="Calibri"/>
          <w:color w:val="000000"/>
          <w:sz w:val="28"/>
          <w:szCs w:val="28"/>
        </w:rPr>
        <w:t>again,</w:t>
      </w:r>
      <w:r>
        <w:rPr>
          <w:rFonts w:ascii="Calibri" w:hAnsi="Calibri" w:cs="Calibri"/>
          <w:color w:val="000000"/>
          <w:sz w:val="28"/>
          <w:szCs w:val="28"/>
        </w:rPr>
        <w:t xml:space="preserve"> we will do, on Tuesday evenings 8-9pm at St Mary’s Church. </w:t>
      </w:r>
    </w:p>
    <w:p w14:paraId="5CAD1AE4" w14:textId="72703A27" w:rsidR="00644F2D" w:rsidRDefault="00644F2D" w:rsidP="00FB7192">
      <w:pPr>
        <w:rPr>
          <w:rFonts w:ascii="Calibri" w:hAnsi="Calibri" w:cs="Calibri"/>
          <w:color w:val="000000"/>
          <w:sz w:val="28"/>
          <w:szCs w:val="28"/>
        </w:rPr>
      </w:pPr>
      <w:r>
        <w:rPr>
          <w:rFonts w:ascii="Calibri" w:hAnsi="Calibri" w:cs="Calibri"/>
          <w:b/>
          <w:bCs/>
          <w:color w:val="000000"/>
          <w:sz w:val="28"/>
          <w:szCs w:val="28"/>
        </w:rPr>
        <w:t>1</w:t>
      </w:r>
      <w:r w:rsidRPr="00644F2D">
        <w:rPr>
          <w:rFonts w:ascii="Calibri" w:hAnsi="Calibri" w:cs="Calibri"/>
          <w:b/>
          <w:bCs/>
          <w:color w:val="000000"/>
          <w:sz w:val="28"/>
          <w:szCs w:val="28"/>
          <w:vertAlign w:val="superscript"/>
        </w:rPr>
        <w:t>st</w:t>
      </w:r>
      <w:r>
        <w:rPr>
          <w:rFonts w:ascii="Calibri" w:hAnsi="Calibri" w:cs="Calibri"/>
          <w:b/>
          <w:bCs/>
          <w:color w:val="000000"/>
          <w:sz w:val="28"/>
          <w:szCs w:val="28"/>
        </w:rPr>
        <w:t xml:space="preserve"> Steeple Bumpstead Scout Group - Chris Bailey </w:t>
      </w:r>
      <w:r>
        <w:rPr>
          <w:rFonts w:ascii="Calibri" w:hAnsi="Calibri" w:cs="Calibri"/>
          <w:color w:val="000000"/>
          <w:sz w:val="28"/>
          <w:szCs w:val="28"/>
        </w:rPr>
        <w:t xml:space="preserve">– please see </w:t>
      </w:r>
      <w:r w:rsidR="00FB7192">
        <w:rPr>
          <w:rFonts w:ascii="Calibri" w:hAnsi="Calibri" w:cs="Calibri"/>
          <w:color w:val="000000"/>
          <w:sz w:val="28"/>
          <w:szCs w:val="28"/>
        </w:rPr>
        <w:t xml:space="preserve">appendix </w:t>
      </w:r>
      <w:r w:rsidR="000A4EB6">
        <w:rPr>
          <w:rFonts w:ascii="Calibri" w:hAnsi="Calibri" w:cs="Calibri"/>
          <w:color w:val="000000"/>
          <w:sz w:val="28"/>
          <w:szCs w:val="28"/>
        </w:rPr>
        <w:t>6</w:t>
      </w:r>
      <w:r w:rsidR="00FB7192">
        <w:rPr>
          <w:rFonts w:ascii="Calibri" w:hAnsi="Calibri" w:cs="Calibri"/>
          <w:color w:val="000000"/>
          <w:sz w:val="28"/>
          <w:szCs w:val="28"/>
        </w:rPr>
        <w:t xml:space="preserve"> for </w:t>
      </w:r>
      <w:r>
        <w:rPr>
          <w:rFonts w:ascii="Calibri" w:hAnsi="Calibri" w:cs="Calibri"/>
          <w:color w:val="000000"/>
          <w:sz w:val="28"/>
          <w:szCs w:val="28"/>
        </w:rPr>
        <w:t>the report</w:t>
      </w:r>
      <w:r w:rsidR="00FB7192">
        <w:rPr>
          <w:rFonts w:ascii="Calibri" w:hAnsi="Calibri" w:cs="Calibri"/>
          <w:color w:val="000000"/>
          <w:sz w:val="28"/>
          <w:szCs w:val="28"/>
        </w:rPr>
        <w:t>.</w:t>
      </w:r>
      <w:r>
        <w:rPr>
          <w:rFonts w:ascii="Calibri" w:hAnsi="Calibri" w:cs="Calibri"/>
          <w:color w:val="000000"/>
          <w:sz w:val="28"/>
          <w:szCs w:val="28"/>
        </w:rPr>
        <w:t xml:space="preserve"> </w:t>
      </w:r>
    </w:p>
    <w:p w14:paraId="1721A260" w14:textId="69CF56E1" w:rsidR="00644F2D" w:rsidRDefault="000A4EB6" w:rsidP="000E23EA">
      <w:pPr>
        <w:rPr>
          <w:rFonts w:ascii="Calibri" w:hAnsi="Calibri" w:cs="Calibri"/>
          <w:color w:val="000000"/>
          <w:sz w:val="28"/>
          <w:szCs w:val="28"/>
        </w:rPr>
      </w:pPr>
      <w:r>
        <w:rPr>
          <w:rFonts w:ascii="Calibri" w:hAnsi="Calibri" w:cs="Calibri"/>
          <w:color w:val="000000"/>
          <w:sz w:val="28"/>
          <w:szCs w:val="28"/>
        </w:rPr>
        <w:t xml:space="preserve">Regular </w:t>
      </w:r>
      <w:r w:rsidR="00644F2D">
        <w:rPr>
          <w:rFonts w:ascii="Calibri" w:hAnsi="Calibri" w:cs="Calibri"/>
          <w:color w:val="000000"/>
          <w:sz w:val="28"/>
          <w:szCs w:val="28"/>
        </w:rPr>
        <w:t>Zoom Scout meetings have been a success</w:t>
      </w:r>
      <w:r w:rsidR="003323C9">
        <w:rPr>
          <w:rFonts w:ascii="Calibri" w:hAnsi="Calibri" w:cs="Calibri"/>
          <w:color w:val="000000"/>
          <w:sz w:val="28"/>
          <w:szCs w:val="28"/>
        </w:rPr>
        <w:t xml:space="preserve">, </w:t>
      </w:r>
      <w:r>
        <w:rPr>
          <w:rFonts w:ascii="Calibri" w:hAnsi="Calibri" w:cs="Calibri"/>
          <w:color w:val="000000"/>
          <w:sz w:val="28"/>
          <w:szCs w:val="28"/>
        </w:rPr>
        <w:t xml:space="preserve">unfortunately it hasn’t been possible to deliver </w:t>
      </w:r>
      <w:r w:rsidR="003323C9">
        <w:rPr>
          <w:rFonts w:ascii="Calibri" w:hAnsi="Calibri" w:cs="Calibri"/>
          <w:color w:val="000000"/>
          <w:sz w:val="28"/>
          <w:szCs w:val="28"/>
        </w:rPr>
        <w:t>Beaver meetings by zoom</w:t>
      </w:r>
      <w:r>
        <w:rPr>
          <w:rFonts w:ascii="Calibri" w:hAnsi="Calibri" w:cs="Calibri"/>
          <w:color w:val="000000"/>
          <w:sz w:val="28"/>
          <w:szCs w:val="28"/>
        </w:rPr>
        <w:t>.</w:t>
      </w:r>
      <w:r w:rsidR="003323C9">
        <w:rPr>
          <w:rFonts w:ascii="Calibri" w:hAnsi="Calibri" w:cs="Calibri"/>
          <w:color w:val="000000"/>
          <w:sz w:val="28"/>
          <w:szCs w:val="28"/>
        </w:rPr>
        <w:t xml:space="preserve"> </w:t>
      </w:r>
    </w:p>
    <w:p w14:paraId="4FC5DF79" w14:textId="1D33FA83" w:rsidR="00836C04" w:rsidRDefault="00836C04" w:rsidP="000E23EA">
      <w:pPr>
        <w:rPr>
          <w:rFonts w:ascii="Calibri" w:hAnsi="Calibri" w:cs="Calibri"/>
          <w:color w:val="000000"/>
          <w:sz w:val="28"/>
          <w:szCs w:val="28"/>
        </w:rPr>
      </w:pPr>
      <w:r>
        <w:rPr>
          <w:rFonts w:ascii="Calibri" w:hAnsi="Calibri" w:cs="Calibri"/>
          <w:color w:val="000000"/>
          <w:sz w:val="28"/>
          <w:szCs w:val="28"/>
        </w:rPr>
        <w:t>Cubs have been engaged by working away from screens to earn badges</w:t>
      </w:r>
      <w:r w:rsidR="00B45700">
        <w:rPr>
          <w:rFonts w:ascii="Calibri" w:hAnsi="Calibri" w:cs="Calibri"/>
          <w:color w:val="000000"/>
          <w:sz w:val="28"/>
          <w:szCs w:val="28"/>
        </w:rPr>
        <w:t>, which is great as they have been engaged on screens for much of their lockdown schooling</w:t>
      </w:r>
      <w:r>
        <w:rPr>
          <w:rFonts w:ascii="Calibri" w:hAnsi="Calibri" w:cs="Calibri"/>
          <w:color w:val="000000"/>
          <w:sz w:val="28"/>
          <w:szCs w:val="28"/>
        </w:rPr>
        <w:t xml:space="preserve">. </w:t>
      </w:r>
    </w:p>
    <w:p w14:paraId="7735C29F" w14:textId="410E905A" w:rsidR="00836C04" w:rsidRDefault="00DC5DCC" w:rsidP="000E23EA">
      <w:pPr>
        <w:rPr>
          <w:rFonts w:ascii="Calibri" w:hAnsi="Calibri" w:cs="Calibri"/>
          <w:color w:val="000000"/>
          <w:sz w:val="28"/>
          <w:szCs w:val="28"/>
        </w:rPr>
      </w:pPr>
      <w:r>
        <w:rPr>
          <w:rFonts w:ascii="Calibri" w:hAnsi="Calibri" w:cs="Calibri"/>
          <w:b/>
          <w:bCs/>
          <w:color w:val="000000"/>
          <w:sz w:val="28"/>
          <w:szCs w:val="28"/>
        </w:rPr>
        <w:t>Steeple Wombles – Debbie Hartshorn</w:t>
      </w:r>
      <w:r>
        <w:rPr>
          <w:rFonts w:ascii="Calibri" w:hAnsi="Calibri" w:cs="Calibri"/>
          <w:color w:val="000000"/>
          <w:sz w:val="28"/>
          <w:szCs w:val="28"/>
        </w:rPr>
        <w:t xml:space="preserve"> </w:t>
      </w:r>
      <w:r w:rsidR="007D3767">
        <w:rPr>
          <w:rFonts w:ascii="Calibri" w:hAnsi="Calibri" w:cs="Calibri"/>
          <w:color w:val="000000"/>
          <w:sz w:val="28"/>
          <w:szCs w:val="28"/>
        </w:rPr>
        <w:t>–</w:t>
      </w:r>
      <w:r>
        <w:rPr>
          <w:rFonts w:ascii="Calibri" w:hAnsi="Calibri" w:cs="Calibri"/>
          <w:color w:val="000000"/>
          <w:sz w:val="28"/>
          <w:szCs w:val="28"/>
        </w:rPr>
        <w:t xml:space="preserve"> </w:t>
      </w:r>
      <w:r w:rsidR="007D3767">
        <w:rPr>
          <w:rFonts w:ascii="Calibri" w:hAnsi="Calibri" w:cs="Calibri"/>
          <w:color w:val="000000"/>
          <w:sz w:val="28"/>
          <w:szCs w:val="28"/>
        </w:rPr>
        <w:t>we have a new litter picking group! Over the lockdown we have noticed an increase in litter and as a keen walker Debbie wanted to help to clear it up and keep it tidy. The P</w:t>
      </w:r>
      <w:r w:rsidR="000A4EB6">
        <w:rPr>
          <w:rFonts w:ascii="Calibri" w:hAnsi="Calibri" w:cs="Calibri"/>
          <w:color w:val="000000"/>
          <w:sz w:val="28"/>
          <w:szCs w:val="28"/>
        </w:rPr>
        <w:t xml:space="preserve">arish </w:t>
      </w:r>
      <w:r w:rsidR="007D3767">
        <w:rPr>
          <w:rFonts w:ascii="Calibri" w:hAnsi="Calibri" w:cs="Calibri"/>
          <w:color w:val="000000"/>
          <w:sz w:val="28"/>
          <w:szCs w:val="28"/>
        </w:rPr>
        <w:t>C</w:t>
      </w:r>
      <w:r w:rsidR="000A4EB6">
        <w:rPr>
          <w:rFonts w:ascii="Calibri" w:hAnsi="Calibri" w:cs="Calibri"/>
          <w:color w:val="000000"/>
          <w:sz w:val="28"/>
          <w:szCs w:val="28"/>
        </w:rPr>
        <w:t>ouncil</w:t>
      </w:r>
      <w:r w:rsidR="007D3767">
        <w:rPr>
          <w:rFonts w:ascii="Calibri" w:hAnsi="Calibri" w:cs="Calibri"/>
          <w:color w:val="000000"/>
          <w:sz w:val="28"/>
          <w:szCs w:val="28"/>
        </w:rPr>
        <w:t xml:space="preserve"> has provided equipment and the Wombles have been using </w:t>
      </w:r>
      <w:r w:rsidR="00B45700">
        <w:rPr>
          <w:rFonts w:ascii="Calibri" w:hAnsi="Calibri" w:cs="Calibri"/>
          <w:color w:val="000000"/>
          <w:sz w:val="28"/>
          <w:szCs w:val="28"/>
        </w:rPr>
        <w:t>WhatsApp</w:t>
      </w:r>
      <w:r w:rsidR="007D3767">
        <w:rPr>
          <w:rFonts w:ascii="Calibri" w:hAnsi="Calibri" w:cs="Calibri"/>
          <w:color w:val="000000"/>
          <w:sz w:val="28"/>
          <w:szCs w:val="28"/>
        </w:rPr>
        <w:t xml:space="preserve"> to keep in touch and plan the cleaning.</w:t>
      </w:r>
    </w:p>
    <w:p w14:paraId="46E1309D" w14:textId="2B39D6CB" w:rsidR="007D3767" w:rsidRDefault="00B45700" w:rsidP="000E23EA">
      <w:pPr>
        <w:rPr>
          <w:rFonts w:ascii="Calibri" w:hAnsi="Calibri" w:cs="Calibri"/>
          <w:color w:val="000000"/>
          <w:sz w:val="28"/>
          <w:szCs w:val="28"/>
        </w:rPr>
      </w:pPr>
      <w:r>
        <w:rPr>
          <w:rFonts w:ascii="Calibri" w:hAnsi="Calibri" w:cs="Calibri"/>
          <w:color w:val="000000"/>
          <w:sz w:val="28"/>
          <w:szCs w:val="28"/>
        </w:rPr>
        <w:t>The m</w:t>
      </w:r>
      <w:r w:rsidR="007D3767">
        <w:rPr>
          <w:rFonts w:ascii="Calibri" w:hAnsi="Calibri" w:cs="Calibri"/>
          <w:color w:val="000000"/>
          <w:sz w:val="28"/>
          <w:szCs w:val="28"/>
        </w:rPr>
        <w:t xml:space="preserve">ain concern is fly tipping at 3 laybys surrounding the village. </w:t>
      </w:r>
      <w:r w:rsidR="000E1EAE">
        <w:rPr>
          <w:rFonts w:ascii="Calibri" w:hAnsi="Calibri" w:cs="Calibri"/>
          <w:color w:val="000000"/>
          <w:sz w:val="28"/>
          <w:szCs w:val="28"/>
        </w:rPr>
        <w:t xml:space="preserve">If you see this </w:t>
      </w:r>
      <w:r w:rsidR="003B03BA">
        <w:rPr>
          <w:rFonts w:ascii="Calibri" w:hAnsi="Calibri" w:cs="Calibri"/>
          <w:color w:val="000000"/>
          <w:sz w:val="28"/>
          <w:szCs w:val="28"/>
        </w:rPr>
        <w:t>happening,</w:t>
      </w:r>
      <w:r w:rsidR="000E1EAE">
        <w:rPr>
          <w:rFonts w:ascii="Calibri" w:hAnsi="Calibri" w:cs="Calibri"/>
          <w:color w:val="000000"/>
          <w:sz w:val="28"/>
          <w:szCs w:val="28"/>
        </w:rPr>
        <w:t xml:space="preserve"> please report it. </w:t>
      </w:r>
    </w:p>
    <w:p w14:paraId="04ECBC4E" w14:textId="0DAC081A" w:rsidR="007D3767" w:rsidRDefault="007D3767" w:rsidP="000E23EA">
      <w:pPr>
        <w:rPr>
          <w:rFonts w:ascii="Calibri" w:hAnsi="Calibri" w:cs="Calibri"/>
          <w:color w:val="000000"/>
          <w:sz w:val="28"/>
          <w:szCs w:val="28"/>
        </w:rPr>
      </w:pPr>
      <w:r>
        <w:rPr>
          <w:rFonts w:ascii="Calibri" w:hAnsi="Calibri" w:cs="Calibri"/>
          <w:color w:val="000000"/>
          <w:sz w:val="28"/>
          <w:szCs w:val="28"/>
        </w:rPr>
        <w:t xml:space="preserve">More volunteers are welcome, regular or adhoc are both welcome. </w:t>
      </w:r>
    </w:p>
    <w:p w14:paraId="2FF40C08" w14:textId="77777777" w:rsidR="00B45700" w:rsidRDefault="00B45700" w:rsidP="000E23EA">
      <w:pPr>
        <w:rPr>
          <w:rFonts w:ascii="Calibri" w:hAnsi="Calibri" w:cs="Calibri"/>
          <w:b/>
          <w:bCs/>
          <w:color w:val="000000"/>
          <w:sz w:val="28"/>
          <w:szCs w:val="28"/>
        </w:rPr>
      </w:pPr>
    </w:p>
    <w:p w14:paraId="4C237D75" w14:textId="77777777" w:rsidR="00B45700" w:rsidRDefault="00B45700" w:rsidP="000E23EA">
      <w:pPr>
        <w:rPr>
          <w:rFonts w:ascii="Calibri" w:hAnsi="Calibri" w:cs="Calibri"/>
          <w:b/>
          <w:bCs/>
          <w:color w:val="000000"/>
          <w:sz w:val="28"/>
          <w:szCs w:val="28"/>
        </w:rPr>
      </w:pPr>
    </w:p>
    <w:p w14:paraId="1BBF8EDC" w14:textId="07907D28" w:rsidR="00D6309C" w:rsidRDefault="000A4EB6" w:rsidP="000E23EA">
      <w:pPr>
        <w:rPr>
          <w:rFonts w:ascii="Calibri" w:hAnsi="Calibri" w:cs="Calibri"/>
          <w:color w:val="000000"/>
          <w:sz w:val="28"/>
          <w:szCs w:val="28"/>
        </w:rPr>
      </w:pPr>
      <w:r>
        <w:rPr>
          <w:rFonts w:ascii="Calibri" w:hAnsi="Calibri" w:cs="Calibri"/>
          <w:b/>
          <w:bCs/>
          <w:color w:val="000000"/>
          <w:sz w:val="28"/>
          <w:szCs w:val="28"/>
        </w:rPr>
        <w:lastRenderedPageBreak/>
        <w:t xml:space="preserve">Revd </w:t>
      </w:r>
      <w:r w:rsidR="00D6309C">
        <w:rPr>
          <w:rFonts w:ascii="Calibri" w:hAnsi="Calibri" w:cs="Calibri"/>
          <w:b/>
          <w:bCs/>
          <w:color w:val="000000"/>
          <w:sz w:val="28"/>
          <w:szCs w:val="28"/>
        </w:rPr>
        <w:t>Jonathan</w:t>
      </w:r>
      <w:r>
        <w:rPr>
          <w:rFonts w:ascii="Calibri" w:hAnsi="Calibri" w:cs="Calibri"/>
          <w:b/>
          <w:bCs/>
          <w:color w:val="000000"/>
          <w:sz w:val="28"/>
          <w:szCs w:val="28"/>
        </w:rPr>
        <w:t xml:space="preserve"> Lowe</w:t>
      </w:r>
      <w:r w:rsidR="00D6309C">
        <w:rPr>
          <w:rFonts w:ascii="Calibri" w:hAnsi="Calibri" w:cs="Calibri"/>
          <w:b/>
          <w:bCs/>
          <w:color w:val="000000"/>
          <w:sz w:val="28"/>
          <w:szCs w:val="28"/>
        </w:rPr>
        <w:t xml:space="preserve"> – </w:t>
      </w:r>
      <w:r>
        <w:rPr>
          <w:rFonts w:ascii="Calibri" w:hAnsi="Calibri" w:cs="Calibri"/>
          <w:b/>
          <w:bCs/>
          <w:color w:val="000000"/>
          <w:sz w:val="28"/>
          <w:szCs w:val="28"/>
        </w:rPr>
        <w:t xml:space="preserve">St Mary’s </w:t>
      </w:r>
      <w:r w:rsidR="00D6309C">
        <w:rPr>
          <w:rFonts w:ascii="Calibri" w:hAnsi="Calibri" w:cs="Calibri"/>
          <w:b/>
          <w:bCs/>
          <w:color w:val="000000"/>
          <w:sz w:val="28"/>
          <w:szCs w:val="28"/>
        </w:rPr>
        <w:t xml:space="preserve">Church </w:t>
      </w:r>
      <w:r w:rsidR="00D6309C">
        <w:rPr>
          <w:rFonts w:ascii="Calibri" w:hAnsi="Calibri" w:cs="Calibri"/>
          <w:color w:val="000000"/>
          <w:sz w:val="28"/>
          <w:szCs w:val="28"/>
        </w:rPr>
        <w:t xml:space="preserve">Echoing much of what Sophia has said, we wanted to bring together the six churches across our local area. We have embraced zoom, but also continued with other options and for those wanting to see the zoom but without zoom access we have been able to drop off a DVD or audio version for them to use in their own home. </w:t>
      </w:r>
    </w:p>
    <w:p w14:paraId="2E4BE527" w14:textId="180BC83E" w:rsidR="00D6309C" w:rsidRDefault="00D6309C" w:rsidP="000E23EA">
      <w:pPr>
        <w:rPr>
          <w:rFonts w:ascii="Calibri" w:hAnsi="Calibri" w:cs="Calibri"/>
          <w:color w:val="000000"/>
          <w:sz w:val="28"/>
          <w:szCs w:val="28"/>
        </w:rPr>
      </w:pPr>
      <w:r>
        <w:rPr>
          <w:rFonts w:ascii="Calibri" w:hAnsi="Calibri" w:cs="Calibri"/>
          <w:color w:val="000000"/>
          <w:sz w:val="28"/>
          <w:szCs w:val="28"/>
        </w:rPr>
        <w:t xml:space="preserve">Coffee mornings continued by zoom. </w:t>
      </w:r>
    </w:p>
    <w:p w14:paraId="170DC0AD" w14:textId="3F5651C3" w:rsidR="00D6309C" w:rsidRDefault="00D6309C" w:rsidP="000E23EA">
      <w:pPr>
        <w:rPr>
          <w:rFonts w:ascii="Calibri" w:hAnsi="Calibri" w:cs="Calibri"/>
          <w:color w:val="000000"/>
          <w:sz w:val="28"/>
          <w:szCs w:val="28"/>
        </w:rPr>
      </w:pPr>
      <w:r>
        <w:rPr>
          <w:rFonts w:ascii="Calibri" w:hAnsi="Calibri" w:cs="Calibri"/>
          <w:color w:val="000000"/>
          <w:sz w:val="28"/>
          <w:szCs w:val="28"/>
        </w:rPr>
        <w:t xml:space="preserve">With the Church being closed we were able to progress the works and now have a working toilet in place. </w:t>
      </w:r>
    </w:p>
    <w:p w14:paraId="6D8B6A52" w14:textId="4D1E13D0" w:rsidR="00D6309C" w:rsidRDefault="00D6309C" w:rsidP="000E23EA">
      <w:pPr>
        <w:rPr>
          <w:rFonts w:ascii="Calibri" w:hAnsi="Calibri" w:cs="Calibri"/>
          <w:color w:val="000000"/>
          <w:sz w:val="28"/>
          <w:szCs w:val="28"/>
        </w:rPr>
      </w:pPr>
      <w:r>
        <w:rPr>
          <w:rFonts w:ascii="Calibri" w:hAnsi="Calibri" w:cs="Calibri"/>
          <w:color w:val="000000"/>
          <w:sz w:val="28"/>
          <w:szCs w:val="28"/>
        </w:rPr>
        <w:t>We open again this Sunday but will continue with zoom as we have reached more people and picked up an extra parish.</w:t>
      </w:r>
    </w:p>
    <w:p w14:paraId="15EAF9D1" w14:textId="77777777" w:rsidR="000A4EB6" w:rsidRPr="00D6309C" w:rsidRDefault="000A4EB6" w:rsidP="000E23EA">
      <w:pPr>
        <w:rPr>
          <w:rFonts w:ascii="Calibri" w:hAnsi="Calibri" w:cs="Calibri"/>
          <w:color w:val="000000"/>
          <w:sz w:val="28"/>
          <w:szCs w:val="28"/>
        </w:rPr>
      </w:pPr>
    </w:p>
    <w:p w14:paraId="42921EAA" w14:textId="25667042" w:rsidR="00EE17E6" w:rsidRDefault="00EE17E6" w:rsidP="000E23EA">
      <w:pPr>
        <w:rPr>
          <w:rFonts w:ascii="Calibri" w:hAnsi="Calibri" w:cs="Calibri"/>
          <w:b/>
          <w:bCs/>
          <w:color w:val="000000"/>
          <w:sz w:val="28"/>
          <w:szCs w:val="28"/>
        </w:rPr>
      </w:pPr>
      <w:r w:rsidRPr="00D0527B">
        <w:rPr>
          <w:rFonts w:ascii="Calibri" w:hAnsi="Calibri" w:cs="Calibri"/>
          <w:b/>
          <w:bCs/>
          <w:color w:val="000000"/>
          <w:sz w:val="28"/>
          <w:szCs w:val="28"/>
        </w:rPr>
        <w:t>Reports for absent speakers – please see reports within the presentation</w:t>
      </w:r>
      <w:r w:rsidR="000A4EB6">
        <w:rPr>
          <w:rFonts w:ascii="Calibri" w:hAnsi="Calibri" w:cs="Calibri"/>
          <w:b/>
          <w:bCs/>
          <w:color w:val="000000"/>
          <w:sz w:val="28"/>
          <w:szCs w:val="28"/>
        </w:rPr>
        <w:t xml:space="preserve"> (appendix 1)</w:t>
      </w:r>
      <w:r w:rsidRPr="00D0527B">
        <w:rPr>
          <w:rFonts w:ascii="Calibri" w:hAnsi="Calibri" w:cs="Calibri"/>
          <w:b/>
          <w:bCs/>
          <w:color w:val="000000"/>
          <w:sz w:val="28"/>
          <w:szCs w:val="28"/>
        </w:rPr>
        <w:t xml:space="preserve">. </w:t>
      </w:r>
    </w:p>
    <w:p w14:paraId="647C9F6F" w14:textId="1BFD563E" w:rsidR="00D0527B" w:rsidRDefault="00D0527B" w:rsidP="000E23EA">
      <w:pPr>
        <w:rPr>
          <w:rFonts w:ascii="Calibri" w:hAnsi="Calibri" w:cs="Calibri"/>
          <w:b/>
          <w:bCs/>
          <w:color w:val="000000"/>
          <w:sz w:val="28"/>
          <w:szCs w:val="28"/>
        </w:rPr>
      </w:pPr>
    </w:p>
    <w:p w14:paraId="41A29AAB" w14:textId="77777777" w:rsidR="000E23EA" w:rsidRPr="006A2E88" w:rsidRDefault="000E23EA" w:rsidP="000E23EA">
      <w:pPr>
        <w:rPr>
          <w:rFonts w:ascii="Calibri" w:hAnsi="Calibri" w:cs="Calibri"/>
          <w:color w:val="000000"/>
          <w:sz w:val="28"/>
          <w:szCs w:val="28"/>
        </w:rPr>
      </w:pPr>
      <w:r w:rsidRPr="006A2E88">
        <w:rPr>
          <w:rFonts w:ascii="Calibri" w:hAnsi="Calibri" w:cs="Calibri"/>
          <w:color w:val="000000"/>
          <w:sz w:val="28"/>
          <w:szCs w:val="28"/>
        </w:rPr>
        <w:t>7. Date of next meeting – Wednesday 20</w:t>
      </w:r>
      <w:r w:rsidRPr="006A2E88">
        <w:rPr>
          <w:rFonts w:ascii="Calibri" w:hAnsi="Calibri" w:cs="Calibri"/>
          <w:color w:val="000000"/>
          <w:sz w:val="28"/>
          <w:szCs w:val="28"/>
          <w:vertAlign w:val="superscript"/>
        </w:rPr>
        <w:t>th</w:t>
      </w:r>
      <w:r w:rsidRPr="006A2E88">
        <w:rPr>
          <w:rFonts w:ascii="Calibri" w:hAnsi="Calibri" w:cs="Calibri"/>
          <w:color w:val="000000"/>
          <w:sz w:val="28"/>
          <w:szCs w:val="28"/>
        </w:rPr>
        <w:t xml:space="preserve"> April 2022</w:t>
      </w:r>
    </w:p>
    <w:p w14:paraId="6AB1AF86" w14:textId="40B827B1" w:rsidR="00D6309C" w:rsidRDefault="000E23EA" w:rsidP="000E23EA">
      <w:pPr>
        <w:rPr>
          <w:rFonts w:ascii="Calibri" w:hAnsi="Calibri" w:cs="Calibri"/>
          <w:color w:val="000000"/>
          <w:sz w:val="28"/>
          <w:szCs w:val="28"/>
        </w:rPr>
      </w:pPr>
      <w:r w:rsidRPr="006A2E88">
        <w:rPr>
          <w:rFonts w:ascii="Calibri" w:hAnsi="Calibri" w:cs="Calibri"/>
          <w:color w:val="000000"/>
          <w:sz w:val="28"/>
          <w:szCs w:val="28"/>
        </w:rPr>
        <w:t xml:space="preserve">8. Chairman </w:t>
      </w:r>
      <w:r w:rsidR="004174C5">
        <w:rPr>
          <w:rFonts w:ascii="Calibri" w:hAnsi="Calibri" w:cs="Calibri"/>
          <w:color w:val="000000"/>
          <w:sz w:val="28"/>
          <w:szCs w:val="28"/>
        </w:rPr>
        <w:t>closed the meeting at 2</w:t>
      </w:r>
      <w:r w:rsidR="00D6309C">
        <w:rPr>
          <w:rFonts w:ascii="Calibri" w:hAnsi="Calibri" w:cs="Calibri"/>
          <w:color w:val="000000"/>
          <w:sz w:val="28"/>
          <w:szCs w:val="28"/>
        </w:rPr>
        <w:t>1</w:t>
      </w:r>
      <w:r w:rsidR="004174C5">
        <w:rPr>
          <w:rFonts w:ascii="Calibri" w:hAnsi="Calibri" w:cs="Calibri"/>
          <w:color w:val="000000"/>
          <w:sz w:val="28"/>
          <w:szCs w:val="28"/>
        </w:rPr>
        <w:t>.</w:t>
      </w:r>
      <w:r w:rsidR="00D6309C">
        <w:rPr>
          <w:rFonts w:ascii="Calibri" w:hAnsi="Calibri" w:cs="Calibri"/>
          <w:color w:val="000000"/>
          <w:sz w:val="28"/>
          <w:szCs w:val="28"/>
        </w:rPr>
        <w:t>34</w:t>
      </w:r>
      <w:r w:rsidRPr="006A2E88">
        <w:rPr>
          <w:rFonts w:ascii="Calibri" w:hAnsi="Calibri" w:cs="Calibri"/>
          <w:color w:val="000000"/>
          <w:sz w:val="28"/>
          <w:szCs w:val="28"/>
        </w:rPr>
        <w:t xml:space="preserve"> </w:t>
      </w:r>
    </w:p>
    <w:p w14:paraId="04F3AA08" w14:textId="77777777" w:rsidR="008F59D1" w:rsidRDefault="00D6309C" w:rsidP="000E23EA">
      <w:pPr>
        <w:rPr>
          <w:rFonts w:ascii="Calibri" w:hAnsi="Calibri" w:cs="Calibri"/>
          <w:color w:val="000000"/>
          <w:sz w:val="28"/>
          <w:szCs w:val="28"/>
        </w:rPr>
      </w:pPr>
      <w:r>
        <w:rPr>
          <w:rFonts w:ascii="Calibri" w:hAnsi="Calibri" w:cs="Calibri"/>
          <w:color w:val="000000"/>
          <w:sz w:val="28"/>
          <w:szCs w:val="28"/>
        </w:rPr>
        <w:t xml:space="preserve">By saying that what really comes through in this meeting is what a lovely community this is and we are all a bit better at IT now too. We are looking forward to being able to meet in person as normality resumes. </w:t>
      </w:r>
      <w:r w:rsidR="000E23EA" w:rsidRPr="006A2E88">
        <w:rPr>
          <w:rFonts w:ascii="Calibri" w:hAnsi="Calibri" w:cs="Calibri"/>
          <w:color w:val="000000"/>
          <w:sz w:val="28"/>
          <w:szCs w:val="28"/>
        </w:rPr>
        <w:tab/>
      </w:r>
      <w:r w:rsidR="000E23EA" w:rsidRPr="006A2E88">
        <w:rPr>
          <w:rFonts w:ascii="Calibri" w:hAnsi="Calibri" w:cs="Calibri"/>
          <w:color w:val="000000"/>
          <w:sz w:val="28"/>
          <w:szCs w:val="28"/>
        </w:rPr>
        <w:tab/>
      </w:r>
    </w:p>
    <w:p w14:paraId="1B19208E" w14:textId="77777777" w:rsidR="008F59D1" w:rsidRDefault="008F59D1" w:rsidP="000E23EA">
      <w:pPr>
        <w:rPr>
          <w:rFonts w:ascii="Calibri" w:hAnsi="Calibri" w:cs="Calibri"/>
          <w:color w:val="000000"/>
          <w:sz w:val="28"/>
          <w:szCs w:val="28"/>
        </w:rPr>
      </w:pPr>
    </w:p>
    <w:p w14:paraId="36E0B104" w14:textId="77777777" w:rsidR="008F59D1" w:rsidRDefault="008F59D1" w:rsidP="000E23EA">
      <w:pPr>
        <w:rPr>
          <w:rFonts w:ascii="Calibri" w:hAnsi="Calibri" w:cs="Calibri"/>
          <w:color w:val="000000"/>
          <w:sz w:val="28"/>
          <w:szCs w:val="28"/>
        </w:rPr>
      </w:pPr>
    </w:p>
    <w:p w14:paraId="57ABF807" w14:textId="1D8501B0" w:rsidR="00FB7192" w:rsidRPr="00546010" w:rsidRDefault="008F59D1" w:rsidP="000E23EA">
      <w:pPr>
        <w:rPr>
          <w:rFonts w:ascii="Calibri" w:hAnsi="Calibri" w:cs="Calibri"/>
          <w:color w:val="000000"/>
          <w:sz w:val="24"/>
          <w:szCs w:val="24"/>
        </w:rPr>
      </w:pPr>
      <w:r>
        <w:rPr>
          <w:rFonts w:ascii="Calibri" w:hAnsi="Calibri" w:cs="Calibri"/>
          <w:color w:val="000000"/>
          <w:sz w:val="28"/>
          <w:szCs w:val="28"/>
        </w:rPr>
        <w:t>Appendix 1 –</w:t>
      </w:r>
      <w:r w:rsidR="00FB7192">
        <w:rPr>
          <w:rFonts w:ascii="Calibri" w:hAnsi="Calibri" w:cs="Calibri"/>
          <w:color w:val="000000"/>
          <w:sz w:val="28"/>
          <w:szCs w:val="28"/>
        </w:rPr>
        <w:t xml:space="preserve"> PowerPoint Presentation of the AVM</w:t>
      </w:r>
      <w:r>
        <w:rPr>
          <w:rFonts w:ascii="Calibri" w:hAnsi="Calibri" w:cs="Calibri"/>
          <w:color w:val="000000"/>
          <w:sz w:val="28"/>
          <w:szCs w:val="28"/>
        </w:rPr>
        <w:t xml:space="preserve"> </w:t>
      </w:r>
      <w:r w:rsidR="0047019A" w:rsidRPr="00546010">
        <w:rPr>
          <w:rFonts w:ascii="Calibri" w:hAnsi="Calibri" w:cs="Calibri"/>
          <w:color w:val="000000"/>
          <w:sz w:val="24"/>
          <w:szCs w:val="24"/>
        </w:rPr>
        <w:t>(click on the image to enter the presentation, press esc (escape) to exit the presentation.)</w:t>
      </w:r>
    </w:p>
    <w:p w14:paraId="55B9ECA2" w14:textId="7C7EC3CA" w:rsidR="00FB7192" w:rsidRDefault="0047019A" w:rsidP="000E23EA">
      <w:pPr>
        <w:rPr>
          <w:rFonts w:ascii="Calibri" w:hAnsi="Calibri" w:cs="Calibri"/>
          <w:color w:val="000000"/>
          <w:sz w:val="28"/>
          <w:szCs w:val="28"/>
        </w:rPr>
      </w:pPr>
      <w:r>
        <w:rPr>
          <w:rFonts w:ascii="Calibri" w:hAnsi="Calibri" w:cs="Calibri"/>
          <w:color w:val="000000"/>
          <w:sz w:val="28"/>
          <w:szCs w:val="28"/>
        </w:rPr>
        <w:object w:dxaOrig="7198" w:dyaOrig="5401" w14:anchorId="262A2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6" o:title=""/>
          </v:shape>
          <o:OLEObject Type="Embed" ProgID="PowerPoint.Show.12" ShapeID="_x0000_i1025" DrawAspect="Content" ObjectID="_1688991323" r:id="rId7"/>
        </w:object>
      </w:r>
    </w:p>
    <w:p w14:paraId="683C2B46" w14:textId="77777777" w:rsidR="0047019A" w:rsidRDefault="0047019A" w:rsidP="000E23EA">
      <w:pPr>
        <w:rPr>
          <w:rFonts w:ascii="Calibri" w:hAnsi="Calibri" w:cs="Calibri"/>
          <w:color w:val="000000"/>
          <w:sz w:val="28"/>
          <w:szCs w:val="28"/>
        </w:rPr>
      </w:pPr>
    </w:p>
    <w:p w14:paraId="45A016E3" w14:textId="77777777" w:rsidR="0047019A" w:rsidRDefault="0047019A" w:rsidP="000E23EA">
      <w:pPr>
        <w:rPr>
          <w:rFonts w:ascii="Calibri" w:hAnsi="Calibri" w:cs="Calibri"/>
          <w:color w:val="000000"/>
          <w:sz w:val="28"/>
          <w:szCs w:val="28"/>
        </w:rPr>
      </w:pPr>
    </w:p>
    <w:p w14:paraId="0751C465" w14:textId="299AE599" w:rsidR="008F59D1" w:rsidRDefault="00FB7192" w:rsidP="000E23EA">
      <w:pPr>
        <w:rPr>
          <w:rFonts w:ascii="Calibri" w:hAnsi="Calibri" w:cs="Calibri"/>
          <w:color w:val="000000"/>
          <w:sz w:val="28"/>
          <w:szCs w:val="28"/>
        </w:rPr>
      </w:pPr>
      <w:r>
        <w:rPr>
          <w:rFonts w:ascii="Calibri" w:hAnsi="Calibri" w:cs="Calibri"/>
          <w:color w:val="000000"/>
          <w:sz w:val="28"/>
          <w:szCs w:val="28"/>
        </w:rPr>
        <w:lastRenderedPageBreak/>
        <w:t xml:space="preserve">Appendix 2 - </w:t>
      </w:r>
      <w:r w:rsidR="008F59D1">
        <w:rPr>
          <w:rFonts w:ascii="Calibri" w:hAnsi="Calibri" w:cs="Calibri"/>
          <w:color w:val="000000"/>
          <w:sz w:val="28"/>
          <w:szCs w:val="28"/>
        </w:rPr>
        <w:t>District Councillors report</w:t>
      </w:r>
    </w:p>
    <w:p w14:paraId="3666DDF9" w14:textId="74A3AD06" w:rsidR="0047019A" w:rsidRDefault="0047550F" w:rsidP="000E23EA">
      <w:pPr>
        <w:rPr>
          <w:rFonts w:ascii="Calibri" w:hAnsi="Calibri" w:cs="Calibri"/>
          <w:color w:val="000000"/>
          <w:sz w:val="28"/>
          <w:szCs w:val="28"/>
        </w:rPr>
      </w:pPr>
      <w:r>
        <w:rPr>
          <w:rFonts w:ascii="Calibri" w:hAnsi="Calibri" w:cs="Calibri"/>
          <w:color w:val="000000"/>
          <w:sz w:val="28"/>
          <w:szCs w:val="28"/>
        </w:rPr>
        <w:object w:dxaOrig="4116" w:dyaOrig="948" w14:anchorId="4631BEDC">
          <v:shape id="_x0000_i1040" type="#_x0000_t75" style="width:205.7pt;height:47.15pt" o:ole="">
            <v:imagedata r:id="rId8" o:title=""/>
          </v:shape>
          <o:OLEObject Type="Embed" ProgID="Package" ShapeID="_x0000_i1040" DrawAspect="Content" ObjectID="_1688991324" r:id="rId9"/>
        </w:object>
      </w:r>
    </w:p>
    <w:p w14:paraId="7C9F2B73" w14:textId="04964055" w:rsidR="00FB7192" w:rsidRDefault="00FB7192" w:rsidP="000E23EA">
      <w:pPr>
        <w:rPr>
          <w:rFonts w:ascii="Calibri" w:hAnsi="Calibri" w:cs="Calibri"/>
          <w:color w:val="000000"/>
          <w:sz w:val="28"/>
          <w:szCs w:val="28"/>
        </w:rPr>
      </w:pPr>
    </w:p>
    <w:p w14:paraId="132EA0C6" w14:textId="495C2566" w:rsidR="00FB7192" w:rsidRDefault="00FB7192" w:rsidP="000E23EA">
      <w:pPr>
        <w:rPr>
          <w:rFonts w:ascii="Calibri" w:hAnsi="Calibri" w:cs="Calibri"/>
          <w:color w:val="000000"/>
          <w:sz w:val="28"/>
          <w:szCs w:val="28"/>
        </w:rPr>
      </w:pPr>
      <w:r>
        <w:rPr>
          <w:rFonts w:ascii="Calibri" w:hAnsi="Calibri" w:cs="Calibri"/>
          <w:color w:val="000000"/>
          <w:sz w:val="28"/>
          <w:szCs w:val="28"/>
        </w:rPr>
        <w:t>Appendix 3 – Haverhill Vales Report</w:t>
      </w:r>
    </w:p>
    <w:p w14:paraId="6F1395EA" w14:textId="5D6B265F" w:rsidR="0047019A" w:rsidRDefault="0047019A" w:rsidP="000E23EA">
      <w:pPr>
        <w:rPr>
          <w:rFonts w:ascii="Calibri" w:hAnsi="Calibri" w:cs="Calibri"/>
          <w:color w:val="000000"/>
          <w:sz w:val="28"/>
          <w:szCs w:val="28"/>
        </w:rPr>
      </w:pPr>
    </w:p>
    <w:p w14:paraId="72ABE7CB" w14:textId="5FF57790" w:rsidR="0047019A" w:rsidRDefault="00546010" w:rsidP="000E23EA">
      <w:pPr>
        <w:rPr>
          <w:rFonts w:ascii="Calibri" w:hAnsi="Calibri" w:cs="Calibri"/>
          <w:color w:val="000000"/>
          <w:sz w:val="28"/>
          <w:szCs w:val="28"/>
        </w:rPr>
      </w:pPr>
      <w:r>
        <w:rPr>
          <w:rFonts w:ascii="Calibri" w:hAnsi="Calibri" w:cs="Calibri"/>
          <w:color w:val="000000"/>
          <w:sz w:val="28"/>
          <w:szCs w:val="28"/>
        </w:rPr>
        <w:object w:dxaOrig="7332" w:dyaOrig="948" w14:anchorId="4A7F0DF4">
          <v:shape id="_x0000_i1030" type="#_x0000_t75" style="width:366.85pt;height:47.15pt" o:ole="">
            <v:imagedata r:id="rId10" o:title=""/>
          </v:shape>
          <o:OLEObject Type="Embed" ProgID="Package" ShapeID="_x0000_i1030" DrawAspect="Content" ObjectID="_1688991325" r:id="rId11"/>
        </w:object>
      </w:r>
    </w:p>
    <w:p w14:paraId="1F5F2A11" w14:textId="77777777" w:rsidR="00FB7192" w:rsidRDefault="00FB7192" w:rsidP="000E23EA">
      <w:pPr>
        <w:rPr>
          <w:rFonts w:ascii="Calibri" w:hAnsi="Calibri" w:cs="Calibri"/>
          <w:color w:val="000000"/>
          <w:sz w:val="28"/>
          <w:szCs w:val="28"/>
        </w:rPr>
      </w:pPr>
    </w:p>
    <w:p w14:paraId="6411D0A2" w14:textId="66F8ADF2" w:rsidR="00FB7192" w:rsidRDefault="00FB7192" w:rsidP="000E23EA">
      <w:pPr>
        <w:rPr>
          <w:rFonts w:ascii="Calibri" w:hAnsi="Calibri" w:cs="Calibri"/>
          <w:color w:val="000000"/>
          <w:sz w:val="28"/>
          <w:szCs w:val="28"/>
        </w:rPr>
      </w:pPr>
      <w:r>
        <w:rPr>
          <w:rFonts w:ascii="Calibri" w:hAnsi="Calibri" w:cs="Calibri"/>
          <w:color w:val="000000"/>
          <w:sz w:val="28"/>
          <w:szCs w:val="28"/>
        </w:rPr>
        <w:t>Appendix 4 – SBNN Report</w:t>
      </w:r>
    </w:p>
    <w:p w14:paraId="6D36068F" w14:textId="4CA6A07F" w:rsidR="00546010" w:rsidRDefault="00546010" w:rsidP="000E23EA">
      <w:pPr>
        <w:rPr>
          <w:rFonts w:ascii="Calibri" w:hAnsi="Calibri" w:cs="Calibri"/>
          <w:color w:val="000000"/>
          <w:sz w:val="28"/>
          <w:szCs w:val="28"/>
        </w:rPr>
      </w:pPr>
    </w:p>
    <w:p w14:paraId="2F680E6A" w14:textId="617FE33E" w:rsidR="00546010" w:rsidRDefault="00546010" w:rsidP="000E23EA">
      <w:pPr>
        <w:rPr>
          <w:rFonts w:ascii="Calibri" w:hAnsi="Calibri" w:cs="Calibri"/>
          <w:color w:val="000000"/>
          <w:sz w:val="28"/>
          <w:szCs w:val="28"/>
        </w:rPr>
      </w:pPr>
      <w:r>
        <w:rPr>
          <w:rFonts w:ascii="Calibri" w:hAnsi="Calibri" w:cs="Calibri"/>
          <w:color w:val="000000"/>
          <w:sz w:val="28"/>
          <w:szCs w:val="28"/>
        </w:rPr>
        <w:object w:dxaOrig="9596" w:dyaOrig="5401" w14:anchorId="023D9EBD">
          <v:shape id="_x0000_i1031" type="#_x0000_t75" style="width:480pt;height:270pt" o:ole="">
            <v:imagedata r:id="rId12" o:title=""/>
          </v:shape>
          <o:OLEObject Type="Embed" ProgID="PowerPoint.Show.12" ShapeID="_x0000_i1031" DrawAspect="Content" ObjectID="_1688991326" r:id="rId13"/>
        </w:object>
      </w:r>
    </w:p>
    <w:p w14:paraId="30593BCA" w14:textId="734BF8DF" w:rsidR="00FB7192" w:rsidRDefault="00FB7192" w:rsidP="000E23EA">
      <w:pPr>
        <w:rPr>
          <w:rFonts w:ascii="Calibri" w:hAnsi="Calibri" w:cs="Calibri"/>
          <w:color w:val="000000"/>
          <w:sz w:val="28"/>
          <w:szCs w:val="28"/>
        </w:rPr>
      </w:pPr>
    </w:p>
    <w:p w14:paraId="1F323C55" w14:textId="10FF6AA4" w:rsidR="000A4EB6" w:rsidRDefault="00FB7192" w:rsidP="000E23EA">
      <w:pPr>
        <w:rPr>
          <w:rFonts w:ascii="Calibri" w:hAnsi="Calibri" w:cs="Calibri"/>
          <w:color w:val="000000"/>
          <w:sz w:val="28"/>
          <w:szCs w:val="28"/>
        </w:rPr>
      </w:pPr>
      <w:r>
        <w:rPr>
          <w:rFonts w:ascii="Calibri" w:hAnsi="Calibri" w:cs="Calibri"/>
          <w:color w:val="000000"/>
          <w:sz w:val="28"/>
          <w:szCs w:val="28"/>
        </w:rPr>
        <w:t>Appendix 5 –</w:t>
      </w:r>
      <w:r w:rsidR="000A4EB6">
        <w:rPr>
          <w:rFonts w:ascii="Calibri" w:hAnsi="Calibri" w:cs="Calibri"/>
          <w:color w:val="000000"/>
          <w:sz w:val="28"/>
          <w:szCs w:val="28"/>
        </w:rPr>
        <w:t xml:space="preserve"> The Congregational Church</w:t>
      </w:r>
    </w:p>
    <w:p w14:paraId="31AACEFA" w14:textId="00D31C8C" w:rsidR="00546010" w:rsidRDefault="00546010" w:rsidP="000E23EA">
      <w:pPr>
        <w:rPr>
          <w:rFonts w:ascii="Calibri" w:hAnsi="Calibri" w:cs="Calibri"/>
          <w:color w:val="000000"/>
          <w:sz w:val="28"/>
          <w:szCs w:val="28"/>
        </w:rPr>
      </w:pPr>
    </w:p>
    <w:p w14:paraId="3DFAE487" w14:textId="6A1CBF8F" w:rsidR="00546010" w:rsidRDefault="00546010" w:rsidP="000E23EA">
      <w:pPr>
        <w:rPr>
          <w:rFonts w:ascii="Calibri" w:hAnsi="Calibri" w:cs="Calibri"/>
          <w:color w:val="000000"/>
          <w:sz w:val="28"/>
          <w:szCs w:val="28"/>
        </w:rPr>
      </w:pPr>
      <w:r>
        <w:rPr>
          <w:rFonts w:ascii="Calibri" w:hAnsi="Calibri" w:cs="Calibri"/>
          <w:color w:val="000000"/>
          <w:sz w:val="28"/>
          <w:szCs w:val="28"/>
        </w:rPr>
        <w:object w:dxaOrig="6732" w:dyaOrig="948" w14:anchorId="1492FA90">
          <v:shape id="_x0000_i1032" type="#_x0000_t75" style="width:220.3pt;height:47.15pt" o:ole="">
            <v:imagedata r:id="rId14" o:title=""/>
          </v:shape>
          <o:OLEObject Type="Embed" ProgID="Package" ShapeID="_x0000_i1032" DrawAspect="Content" ObjectID="_1688991327" r:id="rId15"/>
        </w:object>
      </w:r>
    </w:p>
    <w:p w14:paraId="320268A7" w14:textId="217589DD" w:rsidR="000A4EB6" w:rsidRDefault="000A4EB6" w:rsidP="000E23EA">
      <w:pPr>
        <w:rPr>
          <w:rFonts w:ascii="Calibri" w:hAnsi="Calibri" w:cs="Calibri"/>
          <w:color w:val="000000"/>
          <w:sz w:val="28"/>
          <w:szCs w:val="28"/>
        </w:rPr>
      </w:pPr>
    </w:p>
    <w:p w14:paraId="44977401" w14:textId="59309C5D" w:rsidR="00FB7192" w:rsidRDefault="000A4EB6" w:rsidP="000E23EA">
      <w:pPr>
        <w:rPr>
          <w:rFonts w:ascii="Calibri" w:hAnsi="Calibri" w:cs="Calibri"/>
          <w:color w:val="000000"/>
          <w:sz w:val="28"/>
          <w:szCs w:val="28"/>
        </w:rPr>
      </w:pPr>
      <w:r>
        <w:rPr>
          <w:rFonts w:ascii="Calibri" w:hAnsi="Calibri" w:cs="Calibri"/>
          <w:color w:val="000000"/>
          <w:sz w:val="28"/>
          <w:szCs w:val="28"/>
        </w:rPr>
        <w:t>Appendix 6 - Scouts</w:t>
      </w:r>
      <w:r w:rsidR="00FB7192">
        <w:rPr>
          <w:rFonts w:ascii="Calibri" w:hAnsi="Calibri" w:cs="Calibri"/>
          <w:color w:val="000000"/>
          <w:sz w:val="28"/>
          <w:szCs w:val="28"/>
        </w:rPr>
        <w:t xml:space="preserve"> Speaker Report</w:t>
      </w:r>
    </w:p>
    <w:p w14:paraId="6EA447BF" w14:textId="65A31A03" w:rsidR="008F59D1" w:rsidRDefault="008F59D1" w:rsidP="000E23EA">
      <w:pPr>
        <w:rPr>
          <w:rFonts w:ascii="Calibri" w:hAnsi="Calibri" w:cs="Calibri"/>
          <w:color w:val="000000"/>
          <w:sz w:val="28"/>
          <w:szCs w:val="28"/>
        </w:rPr>
      </w:pPr>
    </w:p>
    <w:p w14:paraId="3CEB60E4" w14:textId="7D73C52D" w:rsidR="00B52DFE" w:rsidRPr="006A2E88" w:rsidRDefault="00546010" w:rsidP="000E23EA">
      <w:pPr>
        <w:rPr>
          <w:sz w:val="28"/>
          <w:szCs w:val="28"/>
        </w:rPr>
      </w:pPr>
      <w:r>
        <w:rPr>
          <w:rFonts w:ascii="Calibri" w:hAnsi="Calibri" w:cs="Calibri"/>
          <w:color w:val="000000"/>
          <w:sz w:val="28"/>
          <w:szCs w:val="28"/>
        </w:rPr>
        <w:object w:dxaOrig="10980" w:dyaOrig="948" w14:anchorId="58FCC1EB">
          <v:shape id="_x0000_i1033" type="#_x0000_t75" style="width:264.85pt;height:47.15pt" o:ole="">
            <v:imagedata r:id="rId16" o:title=""/>
          </v:shape>
          <o:OLEObject Type="Embed" ProgID="Package" ShapeID="_x0000_i1033" DrawAspect="Content" ObjectID="_1688991328" r:id="rId17"/>
        </w:object>
      </w:r>
      <w:r w:rsidR="000E23EA" w:rsidRPr="006A2E88">
        <w:rPr>
          <w:rFonts w:ascii="Calibri" w:hAnsi="Calibri" w:cs="Calibri"/>
          <w:color w:val="000000"/>
          <w:sz w:val="28"/>
          <w:szCs w:val="28"/>
        </w:rPr>
        <w:tab/>
      </w:r>
    </w:p>
    <w:sectPr w:rsidR="00B52DFE" w:rsidRPr="006A2E88">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91DCE" w14:textId="77777777" w:rsidR="001F58E7" w:rsidRDefault="001F58E7" w:rsidP="00403518">
      <w:r>
        <w:separator/>
      </w:r>
    </w:p>
  </w:endnote>
  <w:endnote w:type="continuationSeparator" w:id="0">
    <w:p w14:paraId="71247FBA" w14:textId="77777777" w:rsidR="001F58E7" w:rsidRDefault="001F58E7" w:rsidP="00403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E4551" w14:textId="0BA9652E" w:rsidR="00403518" w:rsidRPr="00403518" w:rsidRDefault="00403518">
    <w:pPr>
      <w:pStyle w:val="Footer"/>
      <w:rPr>
        <w:color w:val="404040" w:themeColor="text1" w:themeTint="BF"/>
      </w:rPr>
    </w:pPr>
    <w:r w:rsidRPr="00403518">
      <w:rPr>
        <w:color w:val="404040" w:themeColor="text1" w:themeTint="BF"/>
      </w:rPr>
      <w:t xml:space="preserve">Julia Howard, Parish Clerk. </w:t>
    </w:r>
    <w:r>
      <w:rPr>
        <w:color w:val="404040" w:themeColor="text1" w:themeTint="BF"/>
      </w:rPr>
      <w:t xml:space="preserve">               </w:t>
    </w:r>
    <w:r w:rsidRPr="00403518">
      <w:rPr>
        <w:color w:val="404040" w:themeColor="text1" w:themeTint="BF"/>
      </w:rPr>
      <w:t>Draft Annual Village meeting minutes, 21</w:t>
    </w:r>
    <w:r w:rsidRPr="00403518">
      <w:rPr>
        <w:color w:val="404040" w:themeColor="text1" w:themeTint="BF"/>
        <w:vertAlign w:val="superscript"/>
      </w:rPr>
      <w:t>st</w:t>
    </w:r>
    <w:r w:rsidRPr="00403518">
      <w:rPr>
        <w:color w:val="404040" w:themeColor="text1" w:themeTint="BF"/>
      </w:rPr>
      <w:t xml:space="preserve"> April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30E49" w14:textId="77777777" w:rsidR="001F58E7" w:rsidRDefault="001F58E7" w:rsidP="00403518">
      <w:r>
        <w:separator/>
      </w:r>
    </w:p>
  </w:footnote>
  <w:footnote w:type="continuationSeparator" w:id="0">
    <w:p w14:paraId="139CBAD7" w14:textId="77777777" w:rsidR="001F58E7" w:rsidRDefault="001F58E7" w:rsidP="004035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3EA"/>
    <w:rsid w:val="00087CE8"/>
    <w:rsid w:val="000A4EB6"/>
    <w:rsid w:val="000D147C"/>
    <w:rsid w:val="000E1EAE"/>
    <w:rsid w:val="000E23EA"/>
    <w:rsid w:val="001F58E7"/>
    <w:rsid w:val="002002BB"/>
    <w:rsid w:val="002652AE"/>
    <w:rsid w:val="00301871"/>
    <w:rsid w:val="003323C9"/>
    <w:rsid w:val="003B03BA"/>
    <w:rsid w:val="003B088E"/>
    <w:rsid w:val="003F3E3B"/>
    <w:rsid w:val="00403518"/>
    <w:rsid w:val="004174C5"/>
    <w:rsid w:val="0047019A"/>
    <w:rsid w:val="0047550F"/>
    <w:rsid w:val="00540357"/>
    <w:rsid w:val="00546010"/>
    <w:rsid w:val="00601399"/>
    <w:rsid w:val="00644F2D"/>
    <w:rsid w:val="00663DED"/>
    <w:rsid w:val="006A2E88"/>
    <w:rsid w:val="006E2953"/>
    <w:rsid w:val="00706319"/>
    <w:rsid w:val="007244E6"/>
    <w:rsid w:val="007D3767"/>
    <w:rsid w:val="00836C04"/>
    <w:rsid w:val="008973A3"/>
    <w:rsid w:val="008F59D1"/>
    <w:rsid w:val="00AC77BB"/>
    <w:rsid w:val="00B40C0F"/>
    <w:rsid w:val="00B45700"/>
    <w:rsid w:val="00B52DFE"/>
    <w:rsid w:val="00D0527B"/>
    <w:rsid w:val="00D05AD4"/>
    <w:rsid w:val="00D6309C"/>
    <w:rsid w:val="00DB65BA"/>
    <w:rsid w:val="00DC5DCC"/>
    <w:rsid w:val="00E7259F"/>
    <w:rsid w:val="00EE17E6"/>
    <w:rsid w:val="00FB71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EE80E1"/>
  <w15:chartTrackingRefBased/>
  <w15:docId w15:val="{A265C3F0-D812-4D2A-86A1-D6732DA99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23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3518"/>
    <w:pPr>
      <w:tabs>
        <w:tab w:val="center" w:pos="4513"/>
        <w:tab w:val="right" w:pos="9026"/>
      </w:tabs>
    </w:pPr>
  </w:style>
  <w:style w:type="character" w:customStyle="1" w:styleId="HeaderChar">
    <w:name w:val="Header Char"/>
    <w:basedOn w:val="DefaultParagraphFont"/>
    <w:link w:val="Header"/>
    <w:uiPriority w:val="99"/>
    <w:rsid w:val="00403518"/>
  </w:style>
  <w:style w:type="paragraph" w:styleId="Footer">
    <w:name w:val="footer"/>
    <w:basedOn w:val="Normal"/>
    <w:link w:val="FooterChar"/>
    <w:uiPriority w:val="99"/>
    <w:unhideWhenUsed/>
    <w:rsid w:val="00403518"/>
    <w:pPr>
      <w:tabs>
        <w:tab w:val="center" w:pos="4513"/>
        <w:tab w:val="right" w:pos="9026"/>
      </w:tabs>
    </w:pPr>
  </w:style>
  <w:style w:type="character" w:customStyle="1" w:styleId="FooterChar">
    <w:name w:val="Footer Char"/>
    <w:basedOn w:val="DefaultParagraphFont"/>
    <w:link w:val="Footer"/>
    <w:uiPriority w:val="99"/>
    <w:rsid w:val="004035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Presentation1.pptx"/><Relationship Id="rId1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package" Target="embeddings/Microsoft_PowerPoint_Presentation.pptx"/><Relationship Id="rId12" Type="http://schemas.openxmlformats.org/officeDocument/2006/relationships/image" Target="media/image4.emf"/><Relationship Id="rId17" Type="http://schemas.openxmlformats.org/officeDocument/2006/relationships/oleObject" Target="embeddings/oleObject4.bin"/><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endnotes" Target="endnotes.xml"/><Relationship Id="rId15" Type="http://schemas.openxmlformats.org/officeDocument/2006/relationships/oleObject" Target="embeddings/oleObject3.bin"/><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oleObject" Target="embeddings/oleObject1.bin"/><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189</TotalTime>
  <Pages>6</Pages>
  <Words>1584</Words>
  <Characters>9031</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clerk@steeplebumpstead-pc.org</dc:creator>
  <cp:keywords/>
  <dc:description/>
  <cp:lastModifiedBy>clerk@steeplebumpstead-pc.org</cp:lastModifiedBy>
  <cp:revision>28</cp:revision>
  <dcterms:created xsi:type="dcterms:W3CDTF">2021-04-21T18:23:00Z</dcterms:created>
  <dcterms:modified xsi:type="dcterms:W3CDTF">2021-07-28T14:29:00Z</dcterms:modified>
</cp:coreProperties>
</file>